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FE2B0" w14:textId="4875EDDF" w:rsidR="001357FF" w:rsidRDefault="001357FF" w:rsidP="00982952">
      <w:pPr>
        <w:pStyle w:val="Nessunaspaziatura"/>
        <w:jc w:val="center"/>
        <w:rPr>
          <w:rFonts w:ascii="Arial" w:hAnsi="Arial" w:cs="Arial"/>
          <w:b/>
          <w:bCs/>
          <w:sz w:val="28"/>
          <w:szCs w:val="28"/>
        </w:rPr>
      </w:pPr>
    </w:p>
    <w:p w14:paraId="6F335010" w14:textId="77777777" w:rsidR="00DA5F51" w:rsidRDefault="00DA5F51" w:rsidP="00982952">
      <w:pPr>
        <w:pStyle w:val="Nessunaspaziatura"/>
        <w:jc w:val="center"/>
        <w:rPr>
          <w:rFonts w:ascii="Arial" w:hAnsi="Arial" w:cs="Arial"/>
          <w:b/>
          <w:bCs/>
          <w:sz w:val="28"/>
          <w:szCs w:val="28"/>
        </w:rPr>
      </w:pPr>
    </w:p>
    <w:p w14:paraId="4C8C10C8" w14:textId="77777777" w:rsidR="005D5F31" w:rsidRPr="00C56CCD" w:rsidRDefault="005D5F31" w:rsidP="005D5F31">
      <w:pPr>
        <w:rPr>
          <w:rFonts w:ascii="Arial" w:hAnsi="Arial" w:cs="Arial"/>
          <w:b/>
          <w:color w:val="000000"/>
          <w:sz w:val="28"/>
          <w:szCs w:val="28"/>
          <w:shd w:val="clear" w:color="auto" w:fill="FFFFFF"/>
        </w:rPr>
      </w:pPr>
      <w:r w:rsidRPr="00C56CCD">
        <w:rPr>
          <w:rFonts w:ascii="Arial" w:hAnsi="Arial" w:cs="Arial"/>
          <w:b/>
          <w:color w:val="000000"/>
          <w:sz w:val="28"/>
          <w:szCs w:val="28"/>
          <w:shd w:val="clear" w:color="auto" w:fill="FFFFFF"/>
        </w:rPr>
        <w:t xml:space="preserve">Il Forum </w:t>
      </w:r>
      <w:proofErr w:type="spellStart"/>
      <w:r w:rsidRPr="00C56CCD">
        <w:rPr>
          <w:rFonts w:ascii="Arial" w:hAnsi="Arial" w:cs="Arial"/>
          <w:b/>
          <w:color w:val="000000"/>
          <w:sz w:val="28"/>
          <w:szCs w:val="28"/>
          <w:shd w:val="clear" w:color="auto" w:fill="FFFFFF"/>
        </w:rPr>
        <w:t>Compraverde</w:t>
      </w:r>
      <w:proofErr w:type="spellEnd"/>
      <w:r w:rsidRPr="00C56CCD">
        <w:rPr>
          <w:rFonts w:ascii="Arial" w:hAnsi="Arial" w:cs="Arial"/>
          <w:b/>
          <w:color w:val="000000"/>
          <w:sz w:val="28"/>
          <w:szCs w:val="28"/>
          <w:shd w:val="clear" w:color="auto" w:fill="FFFFFF"/>
        </w:rPr>
        <w:t xml:space="preserve"> </w:t>
      </w:r>
      <w:proofErr w:type="spellStart"/>
      <w:r w:rsidRPr="00C56CCD">
        <w:rPr>
          <w:rFonts w:ascii="Arial" w:hAnsi="Arial" w:cs="Arial"/>
          <w:b/>
          <w:color w:val="000000"/>
          <w:sz w:val="28"/>
          <w:szCs w:val="28"/>
          <w:shd w:val="clear" w:color="auto" w:fill="FFFFFF"/>
        </w:rPr>
        <w:t>Buygreen</w:t>
      </w:r>
      <w:proofErr w:type="spellEnd"/>
      <w:r w:rsidRPr="00C56CCD">
        <w:rPr>
          <w:rFonts w:ascii="Arial" w:hAnsi="Arial" w:cs="Arial"/>
          <w:b/>
          <w:color w:val="000000"/>
          <w:sz w:val="28"/>
          <w:szCs w:val="28"/>
          <w:shd w:val="clear" w:color="auto" w:fill="FFFFFF"/>
        </w:rPr>
        <w:t xml:space="preserve"> </w:t>
      </w:r>
    </w:p>
    <w:p w14:paraId="346CAE56" w14:textId="77777777" w:rsidR="005D5F31" w:rsidRPr="00A3641D" w:rsidRDefault="005D5F31" w:rsidP="005D5F31">
      <w:pPr>
        <w:rPr>
          <w:rFonts w:ascii="Arial" w:hAnsi="Arial" w:cs="Arial"/>
          <w:b/>
          <w:color w:val="000000"/>
          <w:sz w:val="22"/>
          <w:szCs w:val="22"/>
          <w:shd w:val="clear" w:color="auto" w:fill="FFFFFF"/>
        </w:rPr>
      </w:pPr>
    </w:p>
    <w:p w14:paraId="4868DF60" w14:textId="77777777" w:rsidR="005D5F31" w:rsidRPr="00A3641D" w:rsidRDefault="005D5F31" w:rsidP="005D5F31">
      <w:pPr>
        <w:rPr>
          <w:rFonts w:ascii="Arial" w:hAnsi="Arial" w:cs="Arial"/>
          <w:b/>
          <w:i/>
          <w:color w:val="000000"/>
          <w:sz w:val="22"/>
          <w:szCs w:val="22"/>
          <w:shd w:val="clear" w:color="auto" w:fill="FFFFFF"/>
        </w:rPr>
      </w:pPr>
      <w:r w:rsidRPr="00A3641D">
        <w:rPr>
          <w:rFonts w:ascii="Arial" w:eastAsia="Times New Roman" w:hAnsi="Arial" w:cs="Arial"/>
          <w:i/>
          <w:color w:val="222222"/>
          <w:sz w:val="22"/>
          <w:szCs w:val="22"/>
        </w:rPr>
        <w:t xml:space="preserve">“In ogni edizione il Forum accompagna i mutamenti in corso, proponendo anche molte attività formative gratuite, indica le nuove direzioni ed approfondisce alcuni temi rilevanti tenendo conto delle indicazioni che, nel corso delle giornate, arrivano dalle pubbliche amministrazioni e dagli operatori economici.” </w:t>
      </w:r>
      <w:r w:rsidRPr="00B26539">
        <w:rPr>
          <w:rFonts w:ascii="Arial" w:eastAsia="Times New Roman" w:hAnsi="Arial" w:cs="Arial"/>
          <w:b/>
          <w:iCs/>
          <w:color w:val="222222"/>
          <w:sz w:val="22"/>
          <w:szCs w:val="22"/>
        </w:rPr>
        <w:t>Silvano Falocco</w:t>
      </w:r>
      <w:r w:rsidRPr="00B26539">
        <w:rPr>
          <w:rFonts w:ascii="Arial" w:eastAsia="Times New Roman" w:hAnsi="Arial" w:cs="Arial"/>
          <w:iCs/>
          <w:color w:val="222222"/>
          <w:sz w:val="22"/>
          <w:szCs w:val="22"/>
        </w:rPr>
        <w:t xml:space="preserve"> - </w:t>
      </w:r>
      <w:r w:rsidRPr="00B26539">
        <w:rPr>
          <w:rFonts w:ascii="Arial" w:eastAsia="Times New Roman" w:hAnsi="Arial" w:cs="Arial"/>
          <w:b/>
          <w:iCs/>
          <w:color w:val="222222"/>
          <w:sz w:val="22"/>
          <w:szCs w:val="22"/>
        </w:rPr>
        <w:t xml:space="preserve">direttore generale del Forum </w:t>
      </w:r>
      <w:proofErr w:type="spellStart"/>
      <w:r w:rsidRPr="00B26539">
        <w:rPr>
          <w:rFonts w:ascii="Arial" w:eastAsia="Times New Roman" w:hAnsi="Arial" w:cs="Arial"/>
          <w:b/>
          <w:iCs/>
          <w:color w:val="222222"/>
          <w:sz w:val="22"/>
          <w:szCs w:val="22"/>
        </w:rPr>
        <w:t>Compraverde</w:t>
      </w:r>
      <w:proofErr w:type="spellEnd"/>
      <w:r w:rsidRPr="00B26539">
        <w:rPr>
          <w:rFonts w:ascii="Arial" w:eastAsia="Times New Roman" w:hAnsi="Arial" w:cs="Arial"/>
          <w:b/>
          <w:iCs/>
          <w:color w:val="222222"/>
          <w:sz w:val="22"/>
          <w:szCs w:val="22"/>
        </w:rPr>
        <w:t xml:space="preserve"> </w:t>
      </w:r>
      <w:proofErr w:type="spellStart"/>
      <w:r w:rsidRPr="00B26539">
        <w:rPr>
          <w:rFonts w:ascii="Arial" w:eastAsia="Times New Roman" w:hAnsi="Arial" w:cs="Arial"/>
          <w:b/>
          <w:iCs/>
          <w:color w:val="222222"/>
          <w:sz w:val="22"/>
          <w:szCs w:val="22"/>
        </w:rPr>
        <w:t>Buygreen</w:t>
      </w:r>
      <w:proofErr w:type="spellEnd"/>
    </w:p>
    <w:p w14:paraId="7A4E404F" w14:textId="77777777" w:rsidR="005D5F31" w:rsidRPr="00A3641D" w:rsidRDefault="005D5F31" w:rsidP="005D5F31">
      <w:pPr>
        <w:pStyle w:val="Default"/>
        <w:jc w:val="both"/>
        <w:rPr>
          <w:rFonts w:ascii="Arial" w:hAnsi="Arial" w:cs="Arial"/>
          <w:color w:val="000000" w:themeColor="text1"/>
          <w:sz w:val="22"/>
          <w:szCs w:val="22"/>
        </w:rPr>
      </w:pPr>
    </w:p>
    <w:p w14:paraId="2706201F" w14:textId="77777777" w:rsidR="005D5F31" w:rsidRDefault="005D5F31" w:rsidP="005D5F31">
      <w:pPr>
        <w:pStyle w:val="Default"/>
        <w:jc w:val="both"/>
        <w:rPr>
          <w:rFonts w:ascii="Arial" w:hAnsi="Arial" w:cs="Arial"/>
          <w:color w:val="000000" w:themeColor="text1"/>
          <w:sz w:val="22"/>
          <w:szCs w:val="22"/>
        </w:rPr>
      </w:pPr>
    </w:p>
    <w:p w14:paraId="310AFDD5" w14:textId="77777777" w:rsidR="005D5F31" w:rsidRPr="00A3641D" w:rsidRDefault="005D5F31" w:rsidP="005D5F31">
      <w:pPr>
        <w:pStyle w:val="Default"/>
        <w:jc w:val="both"/>
        <w:rPr>
          <w:rFonts w:ascii="Arial" w:hAnsi="Arial" w:cs="Arial"/>
          <w:color w:val="000000" w:themeColor="text1"/>
          <w:sz w:val="22"/>
          <w:szCs w:val="22"/>
        </w:rPr>
      </w:pPr>
      <w:r w:rsidRPr="00A3641D">
        <w:rPr>
          <w:rFonts w:ascii="Arial" w:hAnsi="Arial" w:cs="Arial"/>
          <w:color w:val="000000" w:themeColor="text1"/>
          <w:sz w:val="22"/>
          <w:szCs w:val="22"/>
        </w:rPr>
        <w:t xml:space="preserve">Il Forum </w:t>
      </w:r>
      <w:proofErr w:type="spellStart"/>
      <w:r w:rsidRPr="00A3641D">
        <w:rPr>
          <w:rFonts w:ascii="Arial" w:hAnsi="Arial" w:cs="Arial"/>
          <w:color w:val="000000" w:themeColor="text1"/>
          <w:sz w:val="22"/>
          <w:szCs w:val="22"/>
        </w:rPr>
        <w:t>Compraverde</w:t>
      </w:r>
      <w:proofErr w:type="spellEnd"/>
      <w:r w:rsidRPr="00A3641D">
        <w:rPr>
          <w:rFonts w:ascii="Arial" w:hAnsi="Arial" w:cs="Arial"/>
          <w:color w:val="000000" w:themeColor="text1"/>
          <w:sz w:val="22"/>
          <w:szCs w:val="22"/>
        </w:rPr>
        <w:t xml:space="preserve"> </w:t>
      </w:r>
      <w:proofErr w:type="spellStart"/>
      <w:r w:rsidRPr="00A3641D">
        <w:rPr>
          <w:rFonts w:ascii="Arial" w:hAnsi="Arial" w:cs="Arial"/>
          <w:color w:val="000000" w:themeColor="text1"/>
          <w:sz w:val="22"/>
          <w:szCs w:val="22"/>
        </w:rPr>
        <w:t>Buygreen</w:t>
      </w:r>
      <w:proofErr w:type="spellEnd"/>
      <w:r w:rsidRPr="00A3641D">
        <w:rPr>
          <w:rFonts w:ascii="Arial" w:hAnsi="Arial" w:cs="Arial"/>
          <w:color w:val="000000" w:themeColor="text1"/>
          <w:sz w:val="22"/>
          <w:szCs w:val="22"/>
        </w:rPr>
        <w:t xml:space="preserve"> nasce nel 2007 con gli obiettivi di promuovere una cultura diffusa degli acquisti verdi, diventare un luogo di scambio delle buone pratiche, favorire il confronto e le relazioni tra istituzioni, imprese e società civile organizzata, far incontrare la domanda e l’offerta di beni e servizi con caratteristiche green. </w:t>
      </w:r>
    </w:p>
    <w:p w14:paraId="0DB8B38B" w14:textId="77777777" w:rsidR="005D5F31" w:rsidRPr="00A3641D" w:rsidRDefault="005D5F31" w:rsidP="005D5F31">
      <w:pPr>
        <w:shd w:val="clear" w:color="auto" w:fill="FFFFFF"/>
        <w:jc w:val="both"/>
        <w:rPr>
          <w:rFonts w:ascii="Arial" w:eastAsia="Times New Roman" w:hAnsi="Arial" w:cs="Arial"/>
          <w:color w:val="222222"/>
          <w:sz w:val="22"/>
          <w:szCs w:val="22"/>
        </w:rPr>
      </w:pPr>
    </w:p>
    <w:p w14:paraId="01CC82D6" w14:textId="77777777" w:rsidR="005D5F31" w:rsidRPr="00A3641D" w:rsidRDefault="005D5F31" w:rsidP="005D5F31">
      <w:pPr>
        <w:shd w:val="clear" w:color="auto" w:fill="FFFFFF"/>
        <w:jc w:val="both"/>
        <w:rPr>
          <w:rFonts w:ascii="Arial" w:eastAsia="Times New Roman" w:hAnsi="Arial" w:cs="Arial"/>
          <w:color w:val="222222"/>
          <w:sz w:val="22"/>
          <w:szCs w:val="22"/>
        </w:rPr>
      </w:pPr>
      <w:r w:rsidRPr="00A3641D">
        <w:rPr>
          <w:rFonts w:ascii="Arial" w:eastAsia="Times New Roman" w:hAnsi="Arial" w:cs="Arial"/>
          <w:color w:val="222222"/>
          <w:sz w:val="22"/>
          <w:szCs w:val="22"/>
        </w:rPr>
        <w:t xml:space="preserve">Nel corso degli anni, subisce un’evoluzione in linea con il ruolo crescente che le politiche per il Green Deal  hanno assegnato al Green Public Procurement: da strumento volontario per una Pubblica Amministrazione virtuosa a strumento obbligatorio nelle intenzioni dell’Unione Europea, per il rafforzamento dell’uso strategico degli appalti pubblici nella direzione della sostenibilità ambientale - per la riduzione delle emissioni dei gas serra, l’economia  circolare e la tutela della biodiversità - e sociale, per il rispetto dei diritti sociali e umani lungo le catene del valore.  Il Forum </w:t>
      </w:r>
      <w:proofErr w:type="spellStart"/>
      <w:r w:rsidRPr="00A3641D">
        <w:rPr>
          <w:rFonts w:ascii="Arial" w:eastAsia="Times New Roman" w:hAnsi="Arial" w:cs="Arial"/>
          <w:color w:val="222222"/>
          <w:sz w:val="22"/>
          <w:szCs w:val="22"/>
        </w:rPr>
        <w:t>Compraverde</w:t>
      </w:r>
      <w:proofErr w:type="spellEnd"/>
      <w:r w:rsidRPr="00A3641D">
        <w:rPr>
          <w:rFonts w:ascii="Arial" w:eastAsia="Times New Roman" w:hAnsi="Arial" w:cs="Arial"/>
          <w:color w:val="222222"/>
          <w:sz w:val="22"/>
          <w:szCs w:val="22"/>
        </w:rPr>
        <w:t xml:space="preserve"> accompagna questo passaggio coinvolgendo sempre di più le parti interessate - dalle istituzioni agli operatori economici, dalle burocrazie alle organizzazioni del Terzo Settore- nella comprensione della potenzialità dello strumento e dei suoi aspetti tecnici, che richiedono, allo stesso tempo, competenza e visione.</w:t>
      </w:r>
    </w:p>
    <w:p w14:paraId="1DC40D15" w14:textId="77777777" w:rsidR="005D5F31" w:rsidRPr="00A3641D" w:rsidRDefault="005D5F31" w:rsidP="005D5F31">
      <w:pPr>
        <w:pStyle w:val="Default"/>
        <w:jc w:val="both"/>
        <w:rPr>
          <w:rFonts w:ascii="Arial" w:hAnsi="Arial" w:cs="Arial"/>
          <w:color w:val="000000" w:themeColor="text1"/>
          <w:sz w:val="22"/>
          <w:szCs w:val="22"/>
        </w:rPr>
      </w:pPr>
    </w:p>
    <w:p w14:paraId="0536A119" w14:textId="77777777" w:rsidR="005D5F31" w:rsidRPr="00A3641D" w:rsidRDefault="005D5F31" w:rsidP="005D5F31">
      <w:pPr>
        <w:pStyle w:val="Default"/>
        <w:jc w:val="both"/>
        <w:rPr>
          <w:rFonts w:ascii="Arial" w:hAnsi="Arial" w:cs="Arial"/>
          <w:color w:val="012A11"/>
          <w:sz w:val="22"/>
          <w:szCs w:val="22"/>
        </w:rPr>
      </w:pPr>
      <w:r w:rsidRPr="00A3641D">
        <w:rPr>
          <w:rFonts w:ascii="Arial" w:hAnsi="Arial" w:cs="Arial"/>
          <w:color w:val="000000" w:themeColor="text1"/>
          <w:sz w:val="22"/>
          <w:szCs w:val="22"/>
        </w:rPr>
        <w:t xml:space="preserve">Diventa così </w:t>
      </w:r>
      <w:r w:rsidRPr="00A3641D">
        <w:rPr>
          <w:rStyle w:val="Enfasigrassetto"/>
          <w:rFonts w:ascii="Arial" w:hAnsi="Arial" w:cs="Arial"/>
          <w:color w:val="000000" w:themeColor="text1"/>
          <w:sz w:val="22"/>
          <w:szCs w:val="22"/>
          <w:bdr w:val="none" w:sz="0" w:space="0" w:color="auto" w:frame="1"/>
        </w:rPr>
        <w:t>la manifestazione di riferimento in Italia che orienta e supporta il Paese</w:t>
      </w:r>
      <w:r w:rsidRPr="00A3641D">
        <w:rPr>
          <w:rFonts w:ascii="Arial" w:hAnsi="Arial" w:cs="Arial"/>
          <w:b/>
          <w:bCs/>
          <w:color w:val="000000" w:themeColor="text1"/>
          <w:sz w:val="22"/>
          <w:szCs w:val="22"/>
          <w:bdr w:val="none" w:sz="0" w:space="0" w:color="auto" w:frame="1"/>
        </w:rPr>
        <w:t xml:space="preserve"> </w:t>
      </w:r>
      <w:r w:rsidRPr="00A3641D">
        <w:rPr>
          <w:rStyle w:val="Enfasigrassetto"/>
          <w:rFonts w:ascii="Arial" w:hAnsi="Arial" w:cs="Arial"/>
          <w:color w:val="000000" w:themeColor="text1"/>
          <w:sz w:val="22"/>
          <w:szCs w:val="22"/>
          <w:bdr w:val="none" w:sz="0" w:space="0" w:color="auto" w:frame="1"/>
        </w:rPr>
        <w:t>nel raggiungimento degli obiettivi definiti dall’Agenda ONU</w:t>
      </w:r>
      <w:r w:rsidRPr="00A3641D">
        <w:rPr>
          <w:rFonts w:ascii="Arial" w:hAnsi="Arial" w:cs="Arial"/>
          <w:color w:val="000000" w:themeColor="text1"/>
          <w:sz w:val="22"/>
          <w:szCs w:val="22"/>
        </w:rPr>
        <w:t> per lo sviluppo sostenibile.</w:t>
      </w:r>
      <w:r w:rsidRPr="00A3641D">
        <w:rPr>
          <w:rFonts w:ascii="Arial" w:hAnsi="Arial" w:cs="Arial"/>
          <w:color w:val="012A11"/>
          <w:sz w:val="22"/>
          <w:szCs w:val="22"/>
        </w:rPr>
        <w:t xml:space="preserve"> </w:t>
      </w:r>
    </w:p>
    <w:p w14:paraId="1BCEE49F" w14:textId="77777777" w:rsidR="005D5F31" w:rsidRPr="00A3641D" w:rsidRDefault="005D5F31" w:rsidP="005D5F31">
      <w:pPr>
        <w:pStyle w:val="Default"/>
        <w:jc w:val="both"/>
        <w:rPr>
          <w:rFonts w:ascii="Arial" w:hAnsi="Arial" w:cs="Arial"/>
          <w:color w:val="012A11"/>
          <w:sz w:val="22"/>
          <w:szCs w:val="22"/>
        </w:rPr>
      </w:pPr>
    </w:p>
    <w:p w14:paraId="6B256580" w14:textId="04A0684D" w:rsidR="005D5F31" w:rsidRPr="00A3641D" w:rsidRDefault="005D5F31" w:rsidP="005D5F31">
      <w:pPr>
        <w:pStyle w:val="Default"/>
        <w:jc w:val="both"/>
        <w:rPr>
          <w:rFonts w:ascii="Arial" w:hAnsi="Arial" w:cs="Arial"/>
          <w:sz w:val="22"/>
          <w:szCs w:val="22"/>
        </w:rPr>
      </w:pPr>
      <w:r w:rsidRPr="00A3641D">
        <w:rPr>
          <w:rFonts w:ascii="Arial" w:eastAsia="Times New Roman" w:hAnsi="Arial" w:cs="Arial"/>
          <w:color w:val="222222"/>
          <w:sz w:val="22"/>
          <w:szCs w:val="22"/>
        </w:rPr>
        <w:t>I temi maggiormente ricorrenti all’interno del Forum riguardano quelle aree di attività economica che presentano un elevato grado di complessità: l’edilizia, la gestione del verde pubblico, la ristorazione collettiva, il sistema energetico, la raccolta e la gestione dei rifiuti, gli eventi sportivi e culturali</w:t>
      </w:r>
      <w:r>
        <w:rPr>
          <w:rFonts w:ascii="Arial" w:eastAsia="Times New Roman" w:hAnsi="Arial" w:cs="Arial"/>
          <w:color w:val="222222"/>
          <w:sz w:val="22"/>
          <w:szCs w:val="22"/>
        </w:rPr>
        <w:t>.</w:t>
      </w:r>
    </w:p>
    <w:p w14:paraId="14B3D31E" w14:textId="77777777" w:rsidR="005D5F31" w:rsidRPr="00A3641D" w:rsidRDefault="005D5F31" w:rsidP="005D5F31">
      <w:pPr>
        <w:pStyle w:val="Default"/>
        <w:jc w:val="both"/>
        <w:rPr>
          <w:rFonts w:ascii="Arial" w:hAnsi="Arial" w:cs="Arial"/>
          <w:color w:val="000000" w:themeColor="text1"/>
          <w:sz w:val="22"/>
          <w:szCs w:val="22"/>
        </w:rPr>
      </w:pPr>
    </w:p>
    <w:p w14:paraId="51B6E3DD" w14:textId="77777777" w:rsidR="005D5F31" w:rsidRPr="00A3641D" w:rsidRDefault="005D5F31" w:rsidP="005D5F31">
      <w:pPr>
        <w:pStyle w:val="Default"/>
        <w:jc w:val="both"/>
        <w:rPr>
          <w:rFonts w:ascii="Arial" w:hAnsi="Arial" w:cs="Arial"/>
          <w:color w:val="000000" w:themeColor="text1"/>
          <w:sz w:val="22"/>
          <w:szCs w:val="22"/>
        </w:rPr>
      </w:pPr>
      <w:r w:rsidRPr="00A3641D">
        <w:rPr>
          <w:rFonts w:ascii="Arial" w:hAnsi="Arial" w:cs="Arial"/>
          <w:color w:val="000000" w:themeColor="text1"/>
          <w:sz w:val="22"/>
          <w:szCs w:val="22"/>
        </w:rPr>
        <w:t xml:space="preserve">Nel 2010 viene proclamato </w:t>
      </w:r>
      <w:r w:rsidRPr="00A3641D">
        <w:rPr>
          <w:rFonts w:ascii="Arial" w:hAnsi="Arial" w:cs="Arial"/>
          <w:b/>
          <w:color w:val="000000" w:themeColor="text1"/>
          <w:sz w:val="22"/>
          <w:szCs w:val="22"/>
        </w:rPr>
        <w:t>dalla Direzione Generale Ambiente dell’Europa “</w:t>
      </w:r>
      <w:r w:rsidRPr="00A3641D">
        <w:rPr>
          <w:rStyle w:val="Enfasicorsivo"/>
          <w:rFonts w:ascii="Arial" w:hAnsi="Arial" w:cs="Arial"/>
          <w:b/>
          <w:bCs/>
          <w:color w:val="000000" w:themeColor="text1"/>
          <w:sz w:val="22"/>
          <w:szCs w:val="22"/>
          <w:bdr w:val="none" w:sz="0" w:space="0" w:color="auto" w:frame="1"/>
        </w:rPr>
        <w:t>evento chiave nell’agenda sul Green Public Procurement</w:t>
      </w:r>
      <w:r w:rsidRPr="00A3641D">
        <w:rPr>
          <w:rStyle w:val="Enfasigrassetto"/>
          <w:rFonts w:ascii="Arial" w:hAnsi="Arial" w:cs="Arial"/>
          <w:color w:val="000000" w:themeColor="text1"/>
          <w:sz w:val="22"/>
          <w:szCs w:val="22"/>
          <w:bdr w:val="none" w:sz="0" w:space="0" w:color="auto" w:frame="1"/>
        </w:rPr>
        <w:t>”</w:t>
      </w:r>
      <w:r w:rsidRPr="00A3641D">
        <w:rPr>
          <w:rFonts w:ascii="Arial" w:hAnsi="Arial" w:cs="Arial"/>
          <w:color w:val="000000" w:themeColor="text1"/>
          <w:sz w:val="22"/>
          <w:szCs w:val="22"/>
        </w:rPr>
        <w:t>.</w:t>
      </w:r>
    </w:p>
    <w:p w14:paraId="70507770" w14:textId="77777777" w:rsidR="005D5F31" w:rsidRPr="00A3641D" w:rsidRDefault="005D5F31" w:rsidP="005D5F31">
      <w:pPr>
        <w:pStyle w:val="Default"/>
        <w:jc w:val="both"/>
        <w:rPr>
          <w:rStyle w:val="Enfasigrassetto"/>
          <w:rFonts w:ascii="Arial" w:hAnsi="Arial" w:cs="Arial"/>
          <w:b w:val="0"/>
          <w:sz w:val="22"/>
          <w:szCs w:val="22"/>
          <w:bdr w:val="none" w:sz="0" w:space="0" w:color="auto" w:frame="1"/>
        </w:rPr>
      </w:pPr>
    </w:p>
    <w:p w14:paraId="5A0301F1" w14:textId="77777777" w:rsidR="005D5F31" w:rsidRPr="00A3641D" w:rsidRDefault="005D5F31" w:rsidP="005D5F31">
      <w:pPr>
        <w:pStyle w:val="Default"/>
        <w:jc w:val="both"/>
        <w:rPr>
          <w:rFonts w:ascii="Arial" w:hAnsi="Arial" w:cs="Arial"/>
          <w:color w:val="222222"/>
          <w:sz w:val="22"/>
          <w:szCs w:val="22"/>
        </w:rPr>
      </w:pPr>
      <w:r w:rsidRPr="00A3641D">
        <w:rPr>
          <w:rStyle w:val="Enfasigrassetto"/>
          <w:rFonts w:ascii="Arial" w:hAnsi="Arial" w:cs="Arial"/>
          <w:b w:val="0"/>
          <w:sz w:val="22"/>
          <w:szCs w:val="22"/>
          <w:bdr w:val="none" w:sz="0" w:space="0" w:color="auto" w:frame="1"/>
        </w:rPr>
        <w:t>Il Forum è oggi</w:t>
      </w:r>
      <w:r w:rsidRPr="00A3641D">
        <w:rPr>
          <w:rStyle w:val="Enfasigrassetto"/>
          <w:rFonts w:ascii="Arial" w:hAnsi="Arial" w:cs="Arial"/>
          <w:sz w:val="22"/>
          <w:szCs w:val="22"/>
          <w:bdr w:val="none" w:sz="0" w:space="0" w:color="auto" w:frame="1"/>
        </w:rPr>
        <w:t xml:space="preserve"> </w:t>
      </w:r>
      <w:r w:rsidRPr="00A3641D">
        <w:rPr>
          <w:rFonts w:ascii="Arial" w:eastAsia="Times New Roman" w:hAnsi="Arial" w:cs="Arial"/>
          <w:color w:val="222222"/>
          <w:sz w:val="22"/>
          <w:szCs w:val="22"/>
        </w:rPr>
        <w:t xml:space="preserve">un laboratorio, nel quale migliorare le competenze e costruire le relazioni necessarie a svolgere meglio il proprio lavoro quotidiano sugli appalti e sugli acquisti ed è </w:t>
      </w:r>
      <w:r w:rsidRPr="00A3641D">
        <w:rPr>
          <w:rStyle w:val="Enfasigrassetto"/>
          <w:rFonts w:ascii="Arial" w:hAnsi="Arial" w:cs="Arial"/>
          <w:b w:val="0"/>
          <w:sz w:val="22"/>
          <w:szCs w:val="22"/>
          <w:bdr w:val="none" w:sz="0" w:space="0" w:color="auto" w:frame="1"/>
        </w:rPr>
        <w:t>strutturato in</w:t>
      </w:r>
      <w:r w:rsidRPr="00A3641D">
        <w:rPr>
          <w:rStyle w:val="Enfasigrassetto"/>
          <w:rFonts w:ascii="Arial" w:hAnsi="Arial" w:cs="Arial"/>
          <w:sz w:val="22"/>
          <w:szCs w:val="22"/>
          <w:bdr w:val="none" w:sz="0" w:space="0" w:color="auto" w:frame="1"/>
        </w:rPr>
        <w:t xml:space="preserve"> </w:t>
      </w:r>
      <w:r w:rsidRPr="00A3641D">
        <w:rPr>
          <w:rFonts w:ascii="Arial" w:eastAsia="Times New Roman" w:hAnsi="Arial" w:cs="Arial"/>
          <w:color w:val="222222"/>
          <w:sz w:val="22"/>
          <w:szCs w:val="22"/>
        </w:rPr>
        <w:t>2</w:t>
      </w:r>
      <w:r>
        <w:rPr>
          <w:rFonts w:ascii="Arial" w:eastAsia="Times New Roman" w:hAnsi="Arial" w:cs="Arial"/>
          <w:color w:val="222222"/>
          <w:sz w:val="22"/>
          <w:szCs w:val="22"/>
        </w:rPr>
        <w:t>3</w:t>
      </w:r>
      <w:r w:rsidRPr="00A3641D">
        <w:rPr>
          <w:rFonts w:ascii="Arial" w:eastAsia="Times New Roman" w:hAnsi="Arial" w:cs="Arial"/>
          <w:color w:val="222222"/>
          <w:sz w:val="22"/>
          <w:szCs w:val="22"/>
        </w:rPr>
        <w:t xml:space="preserve"> </w:t>
      </w:r>
      <w:r w:rsidRPr="00A3641D">
        <w:rPr>
          <w:rFonts w:ascii="Arial" w:hAnsi="Arial" w:cs="Arial"/>
          <w:color w:val="222222"/>
          <w:sz w:val="22"/>
          <w:szCs w:val="22"/>
        </w:rPr>
        <w:t>convegni,</w:t>
      </w:r>
      <w:r w:rsidRPr="00A3641D">
        <w:rPr>
          <w:rFonts w:ascii="Arial" w:eastAsia="Times New Roman" w:hAnsi="Arial" w:cs="Arial"/>
          <w:color w:val="222222"/>
          <w:sz w:val="22"/>
          <w:szCs w:val="22"/>
        </w:rPr>
        <w:t xml:space="preserve"> workshop, tavoli di lavoro con il coinvolgimento di 1</w:t>
      </w:r>
      <w:r>
        <w:rPr>
          <w:rFonts w:ascii="Arial" w:eastAsia="Times New Roman" w:hAnsi="Arial" w:cs="Arial"/>
          <w:color w:val="222222"/>
          <w:sz w:val="22"/>
          <w:szCs w:val="22"/>
        </w:rPr>
        <w:t>05</w:t>
      </w:r>
      <w:r w:rsidRPr="00A3641D">
        <w:rPr>
          <w:rFonts w:ascii="Arial" w:eastAsia="Times New Roman" w:hAnsi="Arial" w:cs="Arial"/>
          <w:color w:val="222222"/>
          <w:sz w:val="22"/>
          <w:szCs w:val="22"/>
        </w:rPr>
        <w:t xml:space="preserve"> relatori</w:t>
      </w:r>
      <w:r w:rsidRPr="00A3641D">
        <w:rPr>
          <w:rFonts w:ascii="Arial" w:hAnsi="Arial" w:cs="Arial"/>
          <w:color w:val="222222"/>
          <w:sz w:val="22"/>
          <w:szCs w:val="22"/>
        </w:rPr>
        <w:t xml:space="preserve"> tra i maggiori esperti del settore, politici, autorità pubbliche e private. </w:t>
      </w:r>
    </w:p>
    <w:p w14:paraId="406E56F0" w14:textId="77777777" w:rsidR="005D5F31" w:rsidRPr="00A3641D" w:rsidRDefault="005D5F31" w:rsidP="005D5F31">
      <w:pPr>
        <w:jc w:val="both"/>
        <w:rPr>
          <w:rFonts w:ascii="Arial" w:hAnsi="Arial" w:cs="Arial"/>
          <w:iCs/>
          <w:sz w:val="22"/>
          <w:szCs w:val="22"/>
          <w:lang w:eastAsia="zh-CN"/>
        </w:rPr>
      </w:pPr>
    </w:p>
    <w:p w14:paraId="586FBEEA" w14:textId="7811E8BB" w:rsidR="005D5F31" w:rsidRPr="00A3641D" w:rsidRDefault="005D5F31" w:rsidP="005D5F31">
      <w:pPr>
        <w:jc w:val="both"/>
        <w:rPr>
          <w:rFonts w:ascii="Arial" w:hAnsi="Arial" w:cs="Arial"/>
          <w:sz w:val="22"/>
          <w:szCs w:val="22"/>
        </w:rPr>
      </w:pPr>
      <w:r w:rsidRPr="00A3641D">
        <w:rPr>
          <w:rFonts w:ascii="Arial" w:hAnsi="Arial" w:cs="Arial"/>
          <w:sz w:val="22"/>
          <w:szCs w:val="22"/>
        </w:rPr>
        <w:t xml:space="preserve">Un ruolo fondamentale è l’aspetto formativo che, durante i lavori del Forum, è curato dalla GPP Academy </w:t>
      </w:r>
      <w:r w:rsidRPr="00A3641D">
        <w:rPr>
          <w:rFonts w:ascii="Arial" w:hAnsi="Arial" w:cs="Arial"/>
          <w:color w:val="222222"/>
          <w:sz w:val="22"/>
          <w:szCs w:val="22"/>
        </w:rPr>
        <w:t xml:space="preserve">che con </w:t>
      </w:r>
      <w:r>
        <w:rPr>
          <w:rFonts w:ascii="Arial" w:hAnsi="Arial" w:cs="Arial"/>
          <w:color w:val="222222"/>
          <w:sz w:val="22"/>
          <w:szCs w:val="22"/>
        </w:rPr>
        <w:t xml:space="preserve">circa 20 </w:t>
      </w:r>
      <w:r w:rsidRPr="00A3641D">
        <w:rPr>
          <w:rFonts w:ascii="Arial" w:hAnsi="Arial" w:cs="Arial"/>
          <w:color w:val="222222"/>
          <w:sz w:val="22"/>
          <w:szCs w:val="22"/>
        </w:rPr>
        <w:t xml:space="preserve">sessioni formative propone </w:t>
      </w:r>
      <w:r w:rsidRPr="00A3641D">
        <w:rPr>
          <w:rFonts w:ascii="Arial" w:hAnsi="Arial" w:cs="Arial"/>
          <w:sz w:val="22"/>
          <w:szCs w:val="22"/>
        </w:rPr>
        <w:t>aggiornamenti in live streaming sulle novità legislative, i progetti e le buone pratiche di sostenibilità</w:t>
      </w:r>
      <w:r>
        <w:rPr>
          <w:rFonts w:ascii="Arial" w:hAnsi="Arial" w:cs="Arial"/>
          <w:sz w:val="22"/>
          <w:szCs w:val="22"/>
        </w:rPr>
        <w:t>.</w:t>
      </w:r>
      <w:r w:rsidRPr="00A3641D">
        <w:rPr>
          <w:rFonts w:ascii="Arial" w:hAnsi="Arial" w:cs="Arial"/>
          <w:sz w:val="22"/>
          <w:szCs w:val="22"/>
        </w:rPr>
        <w:t xml:space="preserve"> </w:t>
      </w:r>
    </w:p>
    <w:p w14:paraId="51FBF74A" w14:textId="77777777" w:rsidR="005D5F31" w:rsidRPr="00A3641D" w:rsidRDefault="005D5F31" w:rsidP="005D5F31">
      <w:pPr>
        <w:jc w:val="both"/>
        <w:rPr>
          <w:rFonts w:ascii="Arial" w:hAnsi="Arial" w:cs="Arial"/>
          <w:sz w:val="22"/>
          <w:szCs w:val="22"/>
        </w:rPr>
      </w:pPr>
    </w:p>
    <w:p w14:paraId="30036EDA" w14:textId="2689842D" w:rsidR="005D5F31" w:rsidRPr="00A3641D" w:rsidRDefault="005D5F31" w:rsidP="005D5F31">
      <w:pPr>
        <w:pStyle w:val="Default"/>
        <w:jc w:val="both"/>
        <w:rPr>
          <w:rFonts w:ascii="Arial" w:hAnsi="Arial" w:cs="Arial"/>
          <w:color w:val="012A11"/>
          <w:sz w:val="22"/>
          <w:szCs w:val="22"/>
        </w:rPr>
      </w:pPr>
      <w:r w:rsidRPr="005D5F31">
        <w:rPr>
          <w:rFonts w:ascii="Arial" w:hAnsi="Arial" w:cs="Arial"/>
          <w:color w:val="auto"/>
          <w:sz w:val="22"/>
          <w:szCs w:val="22"/>
        </w:rPr>
        <w:t xml:space="preserve">Il Forum </w:t>
      </w:r>
      <w:proofErr w:type="spellStart"/>
      <w:r w:rsidRPr="005D5F31">
        <w:rPr>
          <w:rFonts w:ascii="Arial" w:hAnsi="Arial" w:cs="Arial"/>
          <w:color w:val="auto"/>
          <w:sz w:val="22"/>
          <w:szCs w:val="22"/>
        </w:rPr>
        <w:t>Compraverde</w:t>
      </w:r>
      <w:proofErr w:type="spellEnd"/>
      <w:r w:rsidRPr="005D5F31">
        <w:rPr>
          <w:rFonts w:ascii="Arial" w:hAnsi="Arial" w:cs="Arial"/>
          <w:color w:val="auto"/>
          <w:sz w:val="22"/>
          <w:szCs w:val="22"/>
        </w:rPr>
        <w:t xml:space="preserve"> </w:t>
      </w:r>
      <w:proofErr w:type="spellStart"/>
      <w:r w:rsidRPr="005D5F31">
        <w:rPr>
          <w:rFonts w:ascii="Arial" w:hAnsi="Arial" w:cs="Arial"/>
          <w:color w:val="auto"/>
          <w:sz w:val="22"/>
          <w:szCs w:val="22"/>
        </w:rPr>
        <w:t>Buygreen</w:t>
      </w:r>
      <w:proofErr w:type="spellEnd"/>
      <w:r w:rsidRPr="005D5F31">
        <w:rPr>
          <w:rFonts w:ascii="Arial" w:hAnsi="Arial" w:cs="Arial"/>
          <w:color w:val="auto"/>
          <w:sz w:val="22"/>
          <w:szCs w:val="22"/>
        </w:rPr>
        <w:t xml:space="preserve"> è promosso dalla Fondazione Ecosistemi in partnership con il Ministero dell’Ambiente e della Sicurezza Energetica, la Regione Lazio, Legambiente, il Coordinamento Agende 21 Locali Italiane, ALI – Autonomie Locali Italiane e Fairtrade Italia.</w:t>
      </w:r>
    </w:p>
    <w:p w14:paraId="2795F6A2" w14:textId="77777777" w:rsidR="005D5F31" w:rsidRDefault="005D5F31" w:rsidP="005D5F31">
      <w:pPr>
        <w:pStyle w:val="Default"/>
        <w:jc w:val="both"/>
        <w:rPr>
          <w:rFonts w:ascii="Arial" w:hAnsi="Arial" w:cs="Arial"/>
          <w:color w:val="012A11"/>
          <w:sz w:val="22"/>
          <w:szCs w:val="22"/>
        </w:rPr>
      </w:pPr>
    </w:p>
    <w:p w14:paraId="4ACC7701" w14:textId="77777777" w:rsidR="005D5F31" w:rsidRDefault="005D5F31" w:rsidP="005D5F31">
      <w:pPr>
        <w:pStyle w:val="Default"/>
        <w:jc w:val="both"/>
        <w:rPr>
          <w:rFonts w:ascii="Arial" w:hAnsi="Arial" w:cs="Arial"/>
          <w:color w:val="012A11"/>
          <w:sz w:val="22"/>
          <w:szCs w:val="22"/>
        </w:rPr>
      </w:pPr>
    </w:p>
    <w:p w14:paraId="5645D3A3" w14:textId="77777777" w:rsidR="005D5F31" w:rsidRDefault="005D5F31" w:rsidP="005D5F31">
      <w:pPr>
        <w:pStyle w:val="Default"/>
        <w:jc w:val="both"/>
        <w:rPr>
          <w:rFonts w:ascii="Arial" w:hAnsi="Arial" w:cs="Arial"/>
          <w:color w:val="012A11"/>
          <w:sz w:val="22"/>
          <w:szCs w:val="22"/>
        </w:rPr>
      </w:pPr>
    </w:p>
    <w:p w14:paraId="0EC06948" w14:textId="20FE4911" w:rsidR="005D5F31" w:rsidRPr="00A3641D" w:rsidRDefault="005D5F31" w:rsidP="005D5F31">
      <w:pPr>
        <w:pStyle w:val="Default"/>
        <w:jc w:val="both"/>
        <w:rPr>
          <w:rFonts w:ascii="Arial" w:hAnsi="Arial" w:cs="Arial"/>
          <w:sz w:val="22"/>
          <w:szCs w:val="22"/>
        </w:rPr>
      </w:pPr>
      <w:r w:rsidRPr="00A3641D">
        <w:rPr>
          <w:rFonts w:ascii="Arial" w:hAnsi="Arial" w:cs="Arial"/>
          <w:color w:val="012A11"/>
          <w:sz w:val="22"/>
          <w:szCs w:val="22"/>
        </w:rPr>
        <w:t>Nel 2009 è il primo evento italiano ad ottenere la certificazione</w:t>
      </w:r>
      <w:r w:rsidRPr="00A3641D">
        <w:rPr>
          <w:rFonts w:ascii="Arial" w:hAnsi="Arial" w:cs="Arial"/>
          <w:sz w:val="22"/>
          <w:szCs w:val="22"/>
        </w:rPr>
        <w:t xml:space="preserve"> per la gestione sostenibile in conformità con lo standard ISO20121:2012: una fra le più autorevoli certificazioni a livello internazionale che considera il dettaglio dei singoli aspetti organizzativi e allo stesso tempo la gestione complessiva della manifestazione.</w:t>
      </w:r>
    </w:p>
    <w:p w14:paraId="06939898" w14:textId="77777777" w:rsidR="005D5F31" w:rsidRPr="00A3641D" w:rsidRDefault="005D5F31" w:rsidP="005D5F31">
      <w:pPr>
        <w:pStyle w:val="Default"/>
        <w:jc w:val="both"/>
        <w:rPr>
          <w:rFonts w:ascii="Arial" w:hAnsi="Arial" w:cs="Arial"/>
          <w:sz w:val="22"/>
          <w:szCs w:val="22"/>
        </w:rPr>
      </w:pPr>
    </w:p>
    <w:p w14:paraId="6751C3DA" w14:textId="77777777" w:rsidR="005D5F31" w:rsidRPr="00A3641D" w:rsidRDefault="005D5F31" w:rsidP="005D5F31">
      <w:pPr>
        <w:pStyle w:val="Default"/>
        <w:jc w:val="both"/>
        <w:rPr>
          <w:rFonts w:ascii="Arial" w:hAnsi="Arial" w:cs="Arial"/>
          <w:sz w:val="22"/>
          <w:szCs w:val="22"/>
        </w:rPr>
      </w:pPr>
      <w:r w:rsidRPr="00A3641D">
        <w:rPr>
          <w:rFonts w:ascii="Arial" w:hAnsi="Arial" w:cs="Arial"/>
          <w:sz w:val="22"/>
          <w:szCs w:val="22"/>
        </w:rPr>
        <w:t>Ogni anno l’organizzazione del Forum si impegna a rendere l’evento sempre più “green” condividendo con gli stakeholder un percorso di miglioramento ambientale e di costruzione di opportunità per l‘economia locale.</w:t>
      </w:r>
    </w:p>
    <w:p w14:paraId="46D36AB8" w14:textId="77777777" w:rsidR="005D5F31" w:rsidRPr="00A3641D" w:rsidRDefault="005D5F31" w:rsidP="005D5F31">
      <w:pPr>
        <w:jc w:val="both"/>
        <w:rPr>
          <w:rFonts w:ascii="Arial" w:hAnsi="Arial" w:cs="Arial"/>
          <w:i/>
          <w:color w:val="000000"/>
          <w:sz w:val="22"/>
          <w:szCs w:val="22"/>
          <w:shd w:val="clear" w:color="auto" w:fill="FFFFFF"/>
        </w:rPr>
      </w:pPr>
    </w:p>
    <w:p w14:paraId="37B1FD98" w14:textId="77777777" w:rsidR="005D5F31" w:rsidRPr="00A3641D" w:rsidRDefault="005D5F31" w:rsidP="005D5F31">
      <w:pPr>
        <w:pStyle w:val="Nessunaspaziatura"/>
        <w:jc w:val="center"/>
        <w:rPr>
          <w:rFonts w:ascii="Arial" w:hAnsi="Arial" w:cs="Arial"/>
          <w:b/>
          <w:bCs/>
        </w:rPr>
      </w:pPr>
    </w:p>
    <w:p w14:paraId="425A8783" w14:textId="77777777" w:rsidR="005D5F31" w:rsidRDefault="005D5F31" w:rsidP="005D5F31">
      <w:pPr>
        <w:rPr>
          <w:rFonts w:ascii="Arial" w:hAnsi="Arial" w:cs="Arial"/>
          <w:sz w:val="22"/>
          <w:szCs w:val="22"/>
          <w:shd w:val="clear" w:color="auto" w:fill="FFFFFF"/>
        </w:rPr>
      </w:pPr>
      <w:hyperlink r:id="rId8" w:history="1">
        <w:r w:rsidRPr="00212ED8">
          <w:rPr>
            <w:rStyle w:val="Collegamentoipertestuale"/>
            <w:rFonts w:ascii="Arial" w:hAnsi="Arial" w:cs="Arial"/>
            <w:sz w:val="22"/>
            <w:szCs w:val="22"/>
            <w:shd w:val="clear" w:color="auto" w:fill="FFFFFF"/>
          </w:rPr>
          <w:t>https://www.forumcompraverde.it/</w:t>
        </w:r>
      </w:hyperlink>
    </w:p>
    <w:p w14:paraId="260D7785" w14:textId="77777777" w:rsidR="005D5F31" w:rsidRPr="00A3641D" w:rsidRDefault="005D5F31" w:rsidP="005D5F31">
      <w:pPr>
        <w:rPr>
          <w:rFonts w:ascii="Arial" w:hAnsi="Arial" w:cs="Arial"/>
          <w:sz w:val="22"/>
          <w:szCs w:val="22"/>
          <w:shd w:val="clear" w:color="auto" w:fill="FFFFFF"/>
        </w:rPr>
      </w:pPr>
    </w:p>
    <w:p w14:paraId="4F6CA936" w14:textId="77777777" w:rsidR="00A80FE4" w:rsidRDefault="00A80FE4" w:rsidP="005D5F31">
      <w:pPr>
        <w:pStyle w:val="NormaleWeb"/>
        <w:spacing w:before="0" w:beforeAutospacing="0" w:after="160" w:afterAutospacing="0" w:line="257" w:lineRule="atLeast"/>
        <w:jc w:val="center"/>
        <w:rPr>
          <w:rFonts w:ascii="Arial" w:hAnsi="Arial" w:cs="Arial"/>
          <w:b/>
          <w:shd w:val="clear" w:color="auto" w:fill="FFFFFF"/>
        </w:rPr>
      </w:pPr>
    </w:p>
    <w:sectPr w:rsidR="00A80FE4" w:rsidSect="00890965">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1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36C99" w14:textId="77777777" w:rsidR="00FF0D15" w:rsidRDefault="00FF0D15" w:rsidP="008068A2">
      <w:r>
        <w:separator/>
      </w:r>
    </w:p>
  </w:endnote>
  <w:endnote w:type="continuationSeparator" w:id="0">
    <w:p w14:paraId="5C831B37" w14:textId="77777777" w:rsidR="00FF0D15" w:rsidRDefault="00FF0D15" w:rsidP="00806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677D9" w14:textId="77777777" w:rsidR="00C10C8E" w:rsidRDefault="00C10C8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387E5" w14:textId="44FB5828" w:rsidR="00C00BAA" w:rsidRDefault="00890965" w:rsidP="00890965">
    <w:pPr>
      <w:pStyle w:val="Pidipagina"/>
    </w:pPr>
    <w:r>
      <w:rPr>
        <w:noProof/>
      </w:rPr>
      <w:drawing>
        <wp:inline distT="0" distB="0" distL="0" distR="0" wp14:anchorId="7971C62D" wp14:editId="7380097B">
          <wp:extent cx="6108700" cy="609600"/>
          <wp:effectExtent l="0" t="0" r="0" b="0"/>
          <wp:docPr id="139043370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433709" name="Immagine 1390433709"/>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p w14:paraId="03328B76" w14:textId="77777777" w:rsidR="00890965" w:rsidRDefault="00890965" w:rsidP="00890965">
    <w:pPr>
      <w:pStyle w:val="Sottotitolo"/>
      <w:jc w:val="both"/>
      <w:rPr>
        <w:rFonts w:ascii="Calibri" w:hAnsi="Calibri" w:cs="Calibri"/>
        <w:color w:val="538135" w:themeColor="accent6" w:themeShade="BF"/>
        <w:sz w:val="18"/>
        <w:szCs w:val="19"/>
      </w:rPr>
    </w:pPr>
    <w:r>
      <w:rPr>
        <w:rFonts w:ascii="Calibri" w:hAnsi="Calibri" w:cs="Calibri"/>
        <w:color w:val="538135" w:themeColor="accent6" w:themeShade="BF"/>
        <w:sz w:val="18"/>
        <w:szCs w:val="19"/>
      </w:rPr>
      <w:tab/>
    </w:r>
  </w:p>
  <w:tbl>
    <w:tblPr>
      <w:tblStyle w:val="Grigliatabella"/>
      <w:tblW w:w="0" w:type="auto"/>
      <w:tblBorders>
        <w:top w:val="single" w:sz="6" w:space="0" w:color="2F773F"/>
        <w:left w:val="none" w:sz="0" w:space="0" w:color="auto"/>
        <w:bottom w:val="none" w:sz="0" w:space="0" w:color="auto"/>
        <w:right w:val="none" w:sz="0" w:space="0" w:color="auto"/>
        <w:insideH w:val="none" w:sz="0" w:space="0" w:color="auto"/>
        <w:insideV w:val="none" w:sz="0" w:space="0" w:color="auto"/>
      </w:tblBorders>
      <w:tblCellMar>
        <w:top w:w="85" w:type="dxa"/>
        <w:left w:w="0" w:type="dxa"/>
        <w:right w:w="0" w:type="dxa"/>
      </w:tblCellMar>
      <w:tblLook w:val="04A0" w:firstRow="1" w:lastRow="0" w:firstColumn="1" w:lastColumn="0" w:noHBand="0" w:noVBand="1"/>
    </w:tblPr>
    <w:tblGrid>
      <w:gridCol w:w="4814"/>
      <w:gridCol w:w="4814"/>
    </w:tblGrid>
    <w:tr w:rsidR="00890965" w:rsidRPr="00C10C8E" w14:paraId="505508A2" w14:textId="77777777" w:rsidTr="00C10C8E">
      <w:trPr>
        <w:trHeight w:val="454"/>
      </w:trPr>
      <w:tc>
        <w:tcPr>
          <w:tcW w:w="4814" w:type="dxa"/>
        </w:tcPr>
        <w:p w14:paraId="6E537F29" w14:textId="77777777" w:rsidR="00890965" w:rsidRPr="00C10C8E" w:rsidRDefault="00890965" w:rsidP="00C10C8E">
          <w:pPr>
            <w:pStyle w:val="Sottotitolo"/>
            <w:jc w:val="left"/>
            <w:rPr>
              <w:rFonts w:ascii="Arial" w:hAnsi="Arial" w:cs="Arial"/>
              <w:color w:val="2F773F"/>
              <w:sz w:val="16"/>
              <w:szCs w:val="16"/>
            </w:rPr>
          </w:pPr>
          <w:r w:rsidRPr="00C10C8E">
            <w:rPr>
              <w:rFonts w:ascii="Arial" w:hAnsi="Arial" w:cs="Arial"/>
              <w:color w:val="2F773F"/>
              <w:sz w:val="16"/>
              <w:szCs w:val="16"/>
            </w:rPr>
            <w:t>WEGIL</w:t>
          </w:r>
        </w:p>
        <w:p w14:paraId="64E83FEB" w14:textId="6E177BFC" w:rsidR="00890965" w:rsidRPr="00C10C8E" w:rsidRDefault="00890965" w:rsidP="00C10C8E">
          <w:pPr>
            <w:pStyle w:val="Sottotitolo"/>
            <w:jc w:val="left"/>
            <w:rPr>
              <w:rFonts w:ascii="Arial" w:hAnsi="Arial" w:cs="Arial"/>
              <w:b w:val="0"/>
              <w:color w:val="0D0D0D" w:themeColor="text1" w:themeTint="F2"/>
              <w:sz w:val="16"/>
              <w:szCs w:val="16"/>
            </w:rPr>
          </w:pPr>
          <w:r w:rsidRPr="00C10C8E">
            <w:rPr>
              <w:rFonts w:ascii="Arial" w:hAnsi="Arial" w:cs="Arial"/>
              <w:b w:val="0"/>
              <w:color w:val="0D0D0D" w:themeColor="text1" w:themeTint="F2"/>
              <w:sz w:val="16"/>
              <w:szCs w:val="16"/>
            </w:rPr>
            <w:t>Largo Ascianghi, 5</w:t>
          </w:r>
          <w:r w:rsidR="00C10C8E">
            <w:rPr>
              <w:rFonts w:ascii="Arial" w:hAnsi="Arial" w:cs="Arial"/>
              <w:b w:val="0"/>
              <w:color w:val="0D0D0D" w:themeColor="text1" w:themeTint="F2"/>
              <w:sz w:val="16"/>
              <w:szCs w:val="16"/>
            </w:rPr>
            <w:t xml:space="preserve"> - </w:t>
          </w:r>
          <w:r w:rsidRPr="00C10C8E">
            <w:rPr>
              <w:rFonts w:ascii="Arial" w:hAnsi="Arial" w:cs="Arial"/>
              <w:b w:val="0"/>
              <w:color w:val="0D0D0D" w:themeColor="text1" w:themeTint="F2"/>
              <w:sz w:val="16"/>
              <w:szCs w:val="16"/>
            </w:rPr>
            <w:t>00153 Roma</w:t>
          </w:r>
        </w:p>
      </w:tc>
      <w:tc>
        <w:tcPr>
          <w:tcW w:w="4814" w:type="dxa"/>
        </w:tcPr>
        <w:p w14:paraId="6A81C6E7" w14:textId="77777777" w:rsidR="00890965" w:rsidRPr="00C10C8E" w:rsidRDefault="00890965" w:rsidP="00C10C8E">
          <w:pPr>
            <w:pStyle w:val="Sottotitolo"/>
            <w:jc w:val="right"/>
            <w:rPr>
              <w:rFonts w:ascii="Arial" w:hAnsi="Arial" w:cs="Arial"/>
              <w:b w:val="0"/>
              <w:color w:val="0D0D0D" w:themeColor="text1" w:themeTint="F2"/>
              <w:sz w:val="16"/>
              <w:szCs w:val="16"/>
            </w:rPr>
          </w:pPr>
          <w:r w:rsidRPr="00C10C8E">
            <w:rPr>
              <w:rFonts w:ascii="Arial" w:hAnsi="Arial" w:cs="Arial"/>
              <w:b w:val="0"/>
              <w:color w:val="0D0D0D" w:themeColor="text1" w:themeTint="F2"/>
              <w:sz w:val="16"/>
              <w:szCs w:val="16"/>
            </w:rPr>
            <w:t>T. +39 06 683 38 88</w:t>
          </w:r>
        </w:p>
        <w:p w14:paraId="3CE8F6E8" w14:textId="4530E7B6" w:rsidR="00890965" w:rsidRPr="00C10C8E" w:rsidRDefault="00890965" w:rsidP="00C10C8E">
          <w:pPr>
            <w:pStyle w:val="Sottotitolo"/>
            <w:jc w:val="right"/>
            <w:rPr>
              <w:rFonts w:ascii="Arial" w:hAnsi="Arial" w:cs="Arial"/>
              <w:color w:val="538135" w:themeColor="accent6" w:themeShade="BF"/>
              <w:sz w:val="16"/>
              <w:szCs w:val="16"/>
            </w:rPr>
          </w:pPr>
          <w:r w:rsidRPr="00C10C8E">
            <w:rPr>
              <w:rFonts w:ascii="Arial" w:hAnsi="Arial" w:cs="Arial"/>
              <w:color w:val="0D0D0D" w:themeColor="text1" w:themeTint="F2"/>
              <w:sz w:val="16"/>
              <w:szCs w:val="16"/>
            </w:rPr>
            <w:t>www.forumcompraverde.it</w:t>
          </w:r>
        </w:p>
      </w:tc>
    </w:tr>
  </w:tbl>
  <w:p w14:paraId="0B900F02" w14:textId="77777777" w:rsidR="00890965" w:rsidRPr="00C10C8E" w:rsidRDefault="00890965" w:rsidP="00C10C8E">
    <w:pPr>
      <w:pStyle w:val="Pidipagina"/>
      <w:jc w:val="righ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BD975" w14:textId="77777777" w:rsidR="00C10C8E" w:rsidRDefault="00C10C8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B23BA" w14:textId="77777777" w:rsidR="00FF0D15" w:rsidRDefault="00FF0D15" w:rsidP="008068A2">
      <w:r>
        <w:separator/>
      </w:r>
    </w:p>
  </w:footnote>
  <w:footnote w:type="continuationSeparator" w:id="0">
    <w:p w14:paraId="341F2B06" w14:textId="77777777" w:rsidR="00FF0D15" w:rsidRDefault="00FF0D15" w:rsidP="008068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902CA" w14:textId="77777777" w:rsidR="00C10C8E" w:rsidRDefault="00C10C8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D1DD0" w14:textId="2FAB7D28" w:rsidR="008068A2" w:rsidRPr="00C00BAA" w:rsidRDefault="00890965">
    <w:pPr>
      <w:pStyle w:val="Intestazione"/>
    </w:pPr>
    <w:r>
      <w:rPr>
        <w:noProof/>
      </w:rPr>
      <w:drawing>
        <wp:inline distT="0" distB="0" distL="0" distR="0" wp14:anchorId="60ED2FFC" wp14:editId="45E3C6A9">
          <wp:extent cx="1651000" cy="749300"/>
          <wp:effectExtent l="0" t="0" r="0" b="3175"/>
          <wp:docPr id="1612530135" name="Immagine 1" descr="Immagine che contiene testo, Carattere,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530135" name="Immagine 1" descr="Immagine che contiene testo, Carattere, Elementi grafici, schermat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651000" cy="749300"/>
                  </a:xfrm>
                  <a:prstGeom prst="rect">
                    <a:avLst/>
                  </a:prstGeom>
                </pic:spPr>
              </pic:pic>
            </a:graphicData>
          </a:graphic>
        </wp:inline>
      </w:drawing>
    </w:r>
    <w:r w:rsidR="00CB271E">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55794" w14:textId="77777777" w:rsidR="00C10C8E" w:rsidRDefault="00C10C8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4501C"/>
    <w:multiLevelType w:val="hybridMultilevel"/>
    <w:tmpl w:val="20AA9618"/>
    <w:lvl w:ilvl="0" w:tplc="7BA02AF2">
      <w:start w:val="1"/>
      <w:numFmt w:val="bullet"/>
      <w:lvlText w:val=""/>
      <w:lvlJc w:val="left"/>
      <w:pPr>
        <w:tabs>
          <w:tab w:val="num" w:pos="720"/>
        </w:tabs>
        <w:ind w:left="720" w:hanging="360"/>
      </w:pPr>
      <w:rPr>
        <w:rFonts w:ascii="Wingdings" w:hAnsi="Wingdings" w:hint="default"/>
      </w:rPr>
    </w:lvl>
    <w:lvl w:ilvl="1" w:tplc="F35CD7FC" w:tentative="1">
      <w:start w:val="1"/>
      <w:numFmt w:val="bullet"/>
      <w:lvlText w:val=""/>
      <w:lvlJc w:val="left"/>
      <w:pPr>
        <w:tabs>
          <w:tab w:val="num" w:pos="1440"/>
        </w:tabs>
        <w:ind w:left="1440" w:hanging="360"/>
      </w:pPr>
      <w:rPr>
        <w:rFonts w:ascii="Wingdings" w:hAnsi="Wingdings" w:hint="default"/>
      </w:rPr>
    </w:lvl>
    <w:lvl w:ilvl="2" w:tplc="7F44B2B4" w:tentative="1">
      <w:start w:val="1"/>
      <w:numFmt w:val="bullet"/>
      <w:lvlText w:val=""/>
      <w:lvlJc w:val="left"/>
      <w:pPr>
        <w:tabs>
          <w:tab w:val="num" w:pos="2160"/>
        </w:tabs>
        <w:ind w:left="2160" w:hanging="360"/>
      </w:pPr>
      <w:rPr>
        <w:rFonts w:ascii="Wingdings" w:hAnsi="Wingdings" w:hint="default"/>
      </w:rPr>
    </w:lvl>
    <w:lvl w:ilvl="3" w:tplc="4F409D60" w:tentative="1">
      <w:start w:val="1"/>
      <w:numFmt w:val="bullet"/>
      <w:lvlText w:val=""/>
      <w:lvlJc w:val="left"/>
      <w:pPr>
        <w:tabs>
          <w:tab w:val="num" w:pos="2880"/>
        </w:tabs>
        <w:ind w:left="2880" w:hanging="360"/>
      </w:pPr>
      <w:rPr>
        <w:rFonts w:ascii="Wingdings" w:hAnsi="Wingdings" w:hint="default"/>
      </w:rPr>
    </w:lvl>
    <w:lvl w:ilvl="4" w:tplc="D46A7542" w:tentative="1">
      <w:start w:val="1"/>
      <w:numFmt w:val="bullet"/>
      <w:lvlText w:val=""/>
      <w:lvlJc w:val="left"/>
      <w:pPr>
        <w:tabs>
          <w:tab w:val="num" w:pos="3600"/>
        </w:tabs>
        <w:ind w:left="3600" w:hanging="360"/>
      </w:pPr>
      <w:rPr>
        <w:rFonts w:ascii="Wingdings" w:hAnsi="Wingdings" w:hint="default"/>
      </w:rPr>
    </w:lvl>
    <w:lvl w:ilvl="5" w:tplc="E55229A0" w:tentative="1">
      <w:start w:val="1"/>
      <w:numFmt w:val="bullet"/>
      <w:lvlText w:val=""/>
      <w:lvlJc w:val="left"/>
      <w:pPr>
        <w:tabs>
          <w:tab w:val="num" w:pos="4320"/>
        </w:tabs>
        <w:ind w:left="4320" w:hanging="360"/>
      </w:pPr>
      <w:rPr>
        <w:rFonts w:ascii="Wingdings" w:hAnsi="Wingdings" w:hint="default"/>
      </w:rPr>
    </w:lvl>
    <w:lvl w:ilvl="6" w:tplc="59602B3A" w:tentative="1">
      <w:start w:val="1"/>
      <w:numFmt w:val="bullet"/>
      <w:lvlText w:val=""/>
      <w:lvlJc w:val="left"/>
      <w:pPr>
        <w:tabs>
          <w:tab w:val="num" w:pos="5040"/>
        </w:tabs>
        <w:ind w:left="5040" w:hanging="360"/>
      </w:pPr>
      <w:rPr>
        <w:rFonts w:ascii="Wingdings" w:hAnsi="Wingdings" w:hint="default"/>
      </w:rPr>
    </w:lvl>
    <w:lvl w:ilvl="7" w:tplc="DCB0E108" w:tentative="1">
      <w:start w:val="1"/>
      <w:numFmt w:val="bullet"/>
      <w:lvlText w:val=""/>
      <w:lvlJc w:val="left"/>
      <w:pPr>
        <w:tabs>
          <w:tab w:val="num" w:pos="5760"/>
        </w:tabs>
        <w:ind w:left="5760" w:hanging="360"/>
      </w:pPr>
      <w:rPr>
        <w:rFonts w:ascii="Wingdings" w:hAnsi="Wingdings" w:hint="default"/>
      </w:rPr>
    </w:lvl>
    <w:lvl w:ilvl="8" w:tplc="8A06938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D67375"/>
    <w:multiLevelType w:val="hybridMultilevel"/>
    <w:tmpl w:val="24F675B0"/>
    <w:lvl w:ilvl="0" w:tplc="7D14D068">
      <w:start w:val="1"/>
      <w:numFmt w:val="bullet"/>
      <w:lvlText w:val=""/>
      <w:lvlJc w:val="left"/>
      <w:pPr>
        <w:tabs>
          <w:tab w:val="num" w:pos="720"/>
        </w:tabs>
        <w:ind w:left="720" w:hanging="360"/>
      </w:pPr>
      <w:rPr>
        <w:rFonts w:ascii="Wingdings" w:hAnsi="Wingdings" w:hint="default"/>
      </w:rPr>
    </w:lvl>
    <w:lvl w:ilvl="1" w:tplc="9FF4C988" w:tentative="1">
      <w:start w:val="1"/>
      <w:numFmt w:val="bullet"/>
      <w:lvlText w:val=""/>
      <w:lvlJc w:val="left"/>
      <w:pPr>
        <w:tabs>
          <w:tab w:val="num" w:pos="1440"/>
        </w:tabs>
        <w:ind w:left="1440" w:hanging="360"/>
      </w:pPr>
      <w:rPr>
        <w:rFonts w:ascii="Wingdings" w:hAnsi="Wingdings" w:hint="default"/>
      </w:rPr>
    </w:lvl>
    <w:lvl w:ilvl="2" w:tplc="E5D01600" w:tentative="1">
      <w:start w:val="1"/>
      <w:numFmt w:val="bullet"/>
      <w:lvlText w:val=""/>
      <w:lvlJc w:val="left"/>
      <w:pPr>
        <w:tabs>
          <w:tab w:val="num" w:pos="2160"/>
        </w:tabs>
        <w:ind w:left="2160" w:hanging="360"/>
      </w:pPr>
      <w:rPr>
        <w:rFonts w:ascii="Wingdings" w:hAnsi="Wingdings" w:hint="default"/>
      </w:rPr>
    </w:lvl>
    <w:lvl w:ilvl="3" w:tplc="6F1E478A" w:tentative="1">
      <w:start w:val="1"/>
      <w:numFmt w:val="bullet"/>
      <w:lvlText w:val=""/>
      <w:lvlJc w:val="left"/>
      <w:pPr>
        <w:tabs>
          <w:tab w:val="num" w:pos="2880"/>
        </w:tabs>
        <w:ind w:left="2880" w:hanging="360"/>
      </w:pPr>
      <w:rPr>
        <w:rFonts w:ascii="Wingdings" w:hAnsi="Wingdings" w:hint="default"/>
      </w:rPr>
    </w:lvl>
    <w:lvl w:ilvl="4" w:tplc="E9E8F772" w:tentative="1">
      <w:start w:val="1"/>
      <w:numFmt w:val="bullet"/>
      <w:lvlText w:val=""/>
      <w:lvlJc w:val="left"/>
      <w:pPr>
        <w:tabs>
          <w:tab w:val="num" w:pos="3600"/>
        </w:tabs>
        <w:ind w:left="3600" w:hanging="360"/>
      </w:pPr>
      <w:rPr>
        <w:rFonts w:ascii="Wingdings" w:hAnsi="Wingdings" w:hint="default"/>
      </w:rPr>
    </w:lvl>
    <w:lvl w:ilvl="5" w:tplc="98CE9BD2" w:tentative="1">
      <w:start w:val="1"/>
      <w:numFmt w:val="bullet"/>
      <w:lvlText w:val=""/>
      <w:lvlJc w:val="left"/>
      <w:pPr>
        <w:tabs>
          <w:tab w:val="num" w:pos="4320"/>
        </w:tabs>
        <w:ind w:left="4320" w:hanging="360"/>
      </w:pPr>
      <w:rPr>
        <w:rFonts w:ascii="Wingdings" w:hAnsi="Wingdings" w:hint="default"/>
      </w:rPr>
    </w:lvl>
    <w:lvl w:ilvl="6" w:tplc="76505F40" w:tentative="1">
      <w:start w:val="1"/>
      <w:numFmt w:val="bullet"/>
      <w:lvlText w:val=""/>
      <w:lvlJc w:val="left"/>
      <w:pPr>
        <w:tabs>
          <w:tab w:val="num" w:pos="5040"/>
        </w:tabs>
        <w:ind w:left="5040" w:hanging="360"/>
      </w:pPr>
      <w:rPr>
        <w:rFonts w:ascii="Wingdings" w:hAnsi="Wingdings" w:hint="default"/>
      </w:rPr>
    </w:lvl>
    <w:lvl w:ilvl="7" w:tplc="9F0AB3C4" w:tentative="1">
      <w:start w:val="1"/>
      <w:numFmt w:val="bullet"/>
      <w:lvlText w:val=""/>
      <w:lvlJc w:val="left"/>
      <w:pPr>
        <w:tabs>
          <w:tab w:val="num" w:pos="5760"/>
        </w:tabs>
        <w:ind w:left="5760" w:hanging="360"/>
      </w:pPr>
      <w:rPr>
        <w:rFonts w:ascii="Wingdings" w:hAnsi="Wingdings" w:hint="default"/>
      </w:rPr>
    </w:lvl>
    <w:lvl w:ilvl="8" w:tplc="E408A6C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190537"/>
    <w:multiLevelType w:val="hybridMultilevel"/>
    <w:tmpl w:val="7BE8022C"/>
    <w:lvl w:ilvl="0" w:tplc="A7DE95D6">
      <w:start w:val="1"/>
      <w:numFmt w:val="bullet"/>
      <w:lvlText w:val=""/>
      <w:lvlJc w:val="left"/>
      <w:pPr>
        <w:tabs>
          <w:tab w:val="num" w:pos="720"/>
        </w:tabs>
        <w:ind w:left="720" w:hanging="360"/>
      </w:pPr>
      <w:rPr>
        <w:rFonts w:ascii="Wingdings" w:hAnsi="Wingdings" w:hint="default"/>
      </w:rPr>
    </w:lvl>
    <w:lvl w:ilvl="1" w:tplc="AB627C10" w:tentative="1">
      <w:start w:val="1"/>
      <w:numFmt w:val="bullet"/>
      <w:lvlText w:val=""/>
      <w:lvlJc w:val="left"/>
      <w:pPr>
        <w:tabs>
          <w:tab w:val="num" w:pos="1440"/>
        </w:tabs>
        <w:ind w:left="1440" w:hanging="360"/>
      </w:pPr>
      <w:rPr>
        <w:rFonts w:ascii="Wingdings" w:hAnsi="Wingdings" w:hint="default"/>
      </w:rPr>
    </w:lvl>
    <w:lvl w:ilvl="2" w:tplc="1172BA4A" w:tentative="1">
      <w:start w:val="1"/>
      <w:numFmt w:val="bullet"/>
      <w:lvlText w:val=""/>
      <w:lvlJc w:val="left"/>
      <w:pPr>
        <w:tabs>
          <w:tab w:val="num" w:pos="2160"/>
        </w:tabs>
        <w:ind w:left="2160" w:hanging="360"/>
      </w:pPr>
      <w:rPr>
        <w:rFonts w:ascii="Wingdings" w:hAnsi="Wingdings" w:hint="default"/>
      </w:rPr>
    </w:lvl>
    <w:lvl w:ilvl="3" w:tplc="2324A2BA" w:tentative="1">
      <w:start w:val="1"/>
      <w:numFmt w:val="bullet"/>
      <w:lvlText w:val=""/>
      <w:lvlJc w:val="left"/>
      <w:pPr>
        <w:tabs>
          <w:tab w:val="num" w:pos="2880"/>
        </w:tabs>
        <w:ind w:left="2880" w:hanging="360"/>
      </w:pPr>
      <w:rPr>
        <w:rFonts w:ascii="Wingdings" w:hAnsi="Wingdings" w:hint="default"/>
      </w:rPr>
    </w:lvl>
    <w:lvl w:ilvl="4" w:tplc="60448F2A" w:tentative="1">
      <w:start w:val="1"/>
      <w:numFmt w:val="bullet"/>
      <w:lvlText w:val=""/>
      <w:lvlJc w:val="left"/>
      <w:pPr>
        <w:tabs>
          <w:tab w:val="num" w:pos="3600"/>
        </w:tabs>
        <w:ind w:left="3600" w:hanging="360"/>
      </w:pPr>
      <w:rPr>
        <w:rFonts w:ascii="Wingdings" w:hAnsi="Wingdings" w:hint="default"/>
      </w:rPr>
    </w:lvl>
    <w:lvl w:ilvl="5" w:tplc="BC826C44" w:tentative="1">
      <w:start w:val="1"/>
      <w:numFmt w:val="bullet"/>
      <w:lvlText w:val=""/>
      <w:lvlJc w:val="left"/>
      <w:pPr>
        <w:tabs>
          <w:tab w:val="num" w:pos="4320"/>
        </w:tabs>
        <w:ind w:left="4320" w:hanging="360"/>
      </w:pPr>
      <w:rPr>
        <w:rFonts w:ascii="Wingdings" w:hAnsi="Wingdings" w:hint="default"/>
      </w:rPr>
    </w:lvl>
    <w:lvl w:ilvl="6" w:tplc="069273F0" w:tentative="1">
      <w:start w:val="1"/>
      <w:numFmt w:val="bullet"/>
      <w:lvlText w:val=""/>
      <w:lvlJc w:val="left"/>
      <w:pPr>
        <w:tabs>
          <w:tab w:val="num" w:pos="5040"/>
        </w:tabs>
        <w:ind w:left="5040" w:hanging="360"/>
      </w:pPr>
      <w:rPr>
        <w:rFonts w:ascii="Wingdings" w:hAnsi="Wingdings" w:hint="default"/>
      </w:rPr>
    </w:lvl>
    <w:lvl w:ilvl="7" w:tplc="48AA2E62" w:tentative="1">
      <w:start w:val="1"/>
      <w:numFmt w:val="bullet"/>
      <w:lvlText w:val=""/>
      <w:lvlJc w:val="left"/>
      <w:pPr>
        <w:tabs>
          <w:tab w:val="num" w:pos="5760"/>
        </w:tabs>
        <w:ind w:left="5760" w:hanging="360"/>
      </w:pPr>
      <w:rPr>
        <w:rFonts w:ascii="Wingdings" w:hAnsi="Wingdings" w:hint="default"/>
      </w:rPr>
    </w:lvl>
    <w:lvl w:ilvl="8" w:tplc="AF68C06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C63FA6"/>
    <w:multiLevelType w:val="hybridMultilevel"/>
    <w:tmpl w:val="F3908AC8"/>
    <w:lvl w:ilvl="0" w:tplc="7A86034C">
      <w:start w:val="1"/>
      <w:numFmt w:val="bullet"/>
      <w:lvlText w:val=""/>
      <w:lvlJc w:val="left"/>
      <w:pPr>
        <w:tabs>
          <w:tab w:val="num" w:pos="720"/>
        </w:tabs>
        <w:ind w:left="720" w:hanging="360"/>
      </w:pPr>
      <w:rPr>
        <w:rFonts w:ascii="Wingdings" w:hAnsi="Wingdings" w:hint="default"/>
      </w:rPr>
    </w:lvl>
    <w:lvl w:ilvl="1" w:tplc="E17A9220" w:tentative="1">
      <w:start w:val="1"/>
      <w:numFmt w:val="bullet"/>
      <w:lvlText w:val=""/>
      <w:lvlJc w:val="left"/>
      <w:pPr>
        <w:tabs>
          <w:tab w:val="num" w:pos="1440"/>
        </w:tabs>
        <w:ind w:left="1440" w:hanging="360"/>
      </w:pPr>
      <w:rPr>
        <w:rFonts w:ascii="Wingdings" w:hAnsi="Wingdings" w:hint="default"/>
      </w:rPr>
    </w:lvl>
    <w:lvl w:ilvl="2" w:tplc="6B96F1D2" w:tentative="1">
      <w:start w:val="1"/>
      <w:numFmt w:val="bullet"/>
      <w:lvlText w:val=""/>
      <w:lvlJc w:val="left"/>
      <w:pPr>
        <w:tabs>
          <w:tab w:val="num" w:pos="2160"/>
        </w:tabs>
        <w:ind w:left="2160" w:hanging="360"/>
      </w:pPr>
      <w:rPr>
        <w:rFonts w:ascii="Wingdings" w:hAnsi="Wingdings" w:hint="default"/>
      </w:rPr>
    </w:lvl>
    <w:lvl w:ilvl="3" w:tplc="96BADFEC" w:tentative="1">
      <w:start w:val="1"/>
      <w:numFmt w:val="bullet"/>
      <w:lvlText w:val=""/>
      <w:lvlJc w:val="left"/>
      <w:pPr>
        <w:tabs>
          <w:tab w:val="num" w:pos="2880"/>
        </w:tabs>
        <w:ind w:left="2880" w:hanging="360"/>
      </w:pPr>
      <w:rPr>
        <w:rFonts w:ascii="Wingdings" w:hAnsi="Wingdings" w:hint="default"/>
      </w:rPr>
    </w:lvl>
    <w:lvl w:ilvl="4" w:tplc="1FE4E27A" w:tentative="1">
      <w:start w:val="1"/>
      <w:numFmt w:val="bullet"/>
      <w:lvlText w:val=""/>
      <w:lvlJc w:val="left"/>
      <w:pPr>
        <w:tabs>
          <w:tab w:val="num" w:pos="3600"/>
        </w:tabs>
        <w:ind w:left="3600" w:hanging="360"/>
      </w:pPr>
      <w:rPr>
        <w:rFonts w:ascii="Wingdings" w:hAnsi="Wingdings" w:hint="default"/>
      </w:rPr>
    </w:lvl>
    <w:lvl w:ilvl="5" w:tplc="1A7ECC7C" w:tentative="1">
      <w:start w:val="1"/>
      <w:numFmt w:val="bullet"/>
      <w:lvlText w:val=""/>
      <w:lvlJc w:val="left"/>
      <w:pPr>
        <w:tabs>
          <w:tab w:val="num" w:pos="4320"/>
        </w:tabs>
        <w:ind w:left="4320" w:hanging="360"/>
      </w:pPr>
      <w:rPr>
        <w:rFonts w:ascii="Wingdings" w:hAnsi="Wingdings" w:hint="default"/>
      </w:rPr>
    </w:lvl>
    <w:lvl w:ilvl="6" w:tplc="3EE8BDF4" w:tentative="1">
      <w:start w:val="1"/>
      <w:numFmt w:val="bullet"/>
      <w:lvlText w:val=""/>
      <w:lvlJc w:val="left"/>
      <w:pPr>
        <w:tabs>
          <w:tab w:val="num" w:pos="5040"/>
        </w:tabs>
        <w:ind w:left="5040" w:hanging="360"/>
      </w:pPr>
      <w:rPr>
        <w:rFonts w:ascii="Wingdings" w:hAnsi="Wingdings" w:hint="default"/>
      </w:rPr>
    </w:lvl>
    <w:lvl w:ilvl="7" w:tplc="A912C106" w:tentative="1">
      <w:start w:val="1"/>
      <w:numFmt w:val="bullet"/>
      <w:lvlText w:val=""/>
      <w:lvlJc w:val="left"/>
      <w:pPr>
        <w:tabs>
          <w:tab w:val="num" w:pos="5760"/>
        </w:tabs>
        <w:ind w:left="5760" w:hanging="360"/>
      </w:pPr>
      <w:rPr>
        <w:rFonts w:ascii="Wingdings" w:hAnsi="Wingdings" w:hint="default"/>
      </w:rPr>
    </w:lvl>
    <w:lvl w:ilvl="8" w:tplc="88F482C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EA49A2"/>
    <w:multiLevelType w:val="hybridMultilevel"/>
    <w:tmpl w:val="2494B214"/>
    <w:lvl w:ilvl="0" w:tplc="4C8E712E">
      <w:start w:val="1"/>
      <w:numFmt w:val="bullet"/>
      <w:lvlText w:val=""/>
      <w:lvlJc w:val="left"/>
      <w:pPr>
        <w:tabs>
          <w:tab w:val="num" w:pos="720"/>
        </w:tabs>
        <w:ind w:left="720" w:hanging="360"/>
      </w:pPr>
      <w:rPr>
        <w:rFonts w:ascii="Wingdings" w:hAnsi="Wingdings" w:hint="default"/>
      </w:rPr>
    </w:lvl>
    <w:lvl w:ilvl="1" w:tplc="5874EDFC" w:tentative="1">
      <w:start w:val="1"/>
      <w:numFmt w:val="bullet"/>
      <w:lvlText w:val=""/>
      <w:lvlJc w:val="left"/>
      <w:pPr>
        <w:tabs>
          <w:tab w:val="num" w:pos="1440"/>
        </w:tabs>
        <w:ind w:left="1440" w:hanging="360"/>
      </w:pPr>
      <w:rPr>
        <w:rFonts w:ascii="Wingdings" w:hAnsi="Wingdings" w:hint="default"/>
      </w:rPr>
    </w:lvl>
    <w:lvl w:ilvl="2" w:tplc="959C1D58" w:tentative="1">
      <w:start w:val="1"/>
      <w:numFmt w:val="bullet"/>
      <w:lvlText w:val=""/>
      <w:lvlJc w:val="left"/>
      <w:pPr>
        <w:tabs>
          <w:tab w:val="num" w:pos="2160"/>
        </w:tabs>
        <w:ind w:left="2160" w:hanging="360"/>
      </w:pPr>
      <w:rPr>
        <w:rFonts w:ascii="Wingdings" w:hAnsi="Wingdings" w:hint="default"/>
      </w:rPr>
    </w:lvl>
    <w:lvl w:ilvl="3" w:tplc="13088102" w:tentative="1">
      <w:start w:val="1"/>
      <w:numFmt w:val="bullet"/>
      <w:lvlText w:val=""/>
      <w:lvlJc w:val="left"/>
      <w:pPr>
        <w:tabs>
          <w:tab w:val="num" w:pos="2880"/>
        </w:tabs>
        <w:ind w:left="2880" w:hanging="360"/>
      </w:pPr>
      <w:rPr>
        <w:rFonts w:ascii="Wingdings" w:hAnsi="Wingdings" w:hint="default"/>
      </w:rPr>
    </w:lvl>
    <w:lvl w:ilvl="4" w:tplc="A344E316" w:tentative="1">
      <w:start w:val="1"/>
      <w:numFmt w:val="bullet"/>
      <w:lvlText w:val=""/>
      <w:lvlJc w:val="left"/>
      <w:pPr>
        <w:tabs>
          <w:tab w:val="num" w:pos="3600"/>
        </w:tabs>
        <w:ind w:left="3600" w:hanging="360"/>
      </w:pPr>
      <w:rPr>
        <w:rFonts w:ascii="Wingdings" w:hAnsi="Wingdings" w:hint="default"/>
      </w:rPr>
    </w:lvl>
    <w:lvl w:ilvl="5" w:tplc="5060D116" w:tentative="1">
      <w:start w:val="1"/>
      <w:numFmt w:val="bullet"/>
      <w:lvlText w:val=""/>
      <w:lvlJc w:val="left"/>
      <w:pPr>
        <w:tabs>
          <w:tab w:val="num" w:pos="4320"/>
        </w:tabs>
        <w:ind w:left="4320" w:hanging="360"/>
      </w:pPr>
      <w:rPr>
        <w:rFonts w:ascii="Wingdings" w:hAnsi="Wingdings" w:hint="default"/>
      </w:rPr>
    </w:lvl>
    <w:lvl w:ilvl="6" w:tplc="E36C3B28" w:tentative="1">
      <w:start w:val="1"/>
      <w:numFmt w:val="bullet"/>
      <w:lvlText w:val=""/>
      <w:lvlJc w:val="left"/>
      <w:pPr>
        <w:tabs>
          <w:tab w:val="num" w:pos="5040"/>
        </w:tabs>
        <w:ind w:left="5040" w:hanging="360"/>
      </w:pPr>
      <w:rPr>
        <w:rFonts w:ascii="Wingdings" w:hAnsi="Wingdings" w:hint="default"/>
      </w:rPr>
    </w:lvl>
    <w:lvl w:ilvl="7" w:tplc="CCA20EC2" w:tentative="1">
      <w:start w:val="1"/>
      <w:numFmt w:val="bullet"/>
      <w:lvlText w:val=""/>
      <w:lvlJc w:val="left"/>
      <w:pPr>
        <w:tabs>
          <w:tab w:val="num" w:pos="5760"/>
        </w:tabs>
        <w:ind w:left="5760" w:hanging="360"/>
      </w:pPr>
      <w:rPr>
        <w:rFonts w:ascii="Wingdings" w:hAnsi="Wingdings" w:hint="default"/>
      </w:rPr>
    </w:lvl>
    <w:lvl w:ilvl="8" w:tplc="9374737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4F11EF8"/>
    <w:multiLevelType w:val="hybridMultilevel"/>
    <w:tmpl w:val="9B0A57CA"/>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59FD1210"/>
    <w:multiLevelType w:val="hybridMultilevel"/>
    <w:tmpl w:val="4D285D48"/>
    <w:lvl w:ilvl="0" w:tplc="278EC712">
      <w:start w:val="1"/>
      <w:numFmt w:val="bullet"/>
      <w:lvlText w:val=""/>
      <w:lvlJc w:val="left"/>
      <w:pPr>
        <w:tabs>
          <w:tab w:val="num" w:pos="720"/>
        </w:tabs>
        <w:ind w:left="720" w:hanging="360"/>
      </w:pPr>
      <w:rPr>
        <w:rFonts w:ascii="Wingdings" w:hAnsi="Wingdings" w:hint="default"/>
      </w:rPr>
    </w:lvl>
    <w:lvl w:ilvl="1" w:tplc="A9D84ABC" w:tentative="1">
      <w:start w:val="1"/>
      <w:numFmt w:val="bullet"/>
      <w:lvlText w:val=""/>
      <w:lvlJc w:val="left"/>
      <w:pPr>
        <w:tabs>
          <w:tab w:val="num" w:pos="1440"/>
        </w:tabs>
        <w:ind w:left="1440" w:hanging="360"/>
      </w:pPr>
      <w:rPr>
        <w:rFonts w:ascii="Wingdings" w:hAnsi="Wingdings" w:hint="default"/>
      </w:rPr>
    </w:lvl>
    <w:lvl w:ilvl="2" w:tplc="72A6A378" w:tentative="1">
      <w:start w:val="1"/>
      <w:numFmt w:val="bullet"/>
      <w:lvlText w:val=""/>
      <w:lvlJc w:val="left"/>
      <w:pPr>
        <w:tabs>
          <w:tab w:val="num" w:pos="2160"/>
        </w:tabs>
        <w:ind w:left="2160" w:hanging="360"/>
      </w:pPr>
      <w:rPr>
        <w:rFonts w:ascii="Wingdings" w:hAnsi="Wingdings" w:hint="default"/>
      </w:rPr>
    </w:lvl>
    <w:lvl w:ilvl="3" w:tplc="A69647BE" w:tentative="1">
      <w:start w:val="1"/>
      <w:numFmt w:val="bullet"/>
      <w:lvlText w:val=""/>
      <w:lvlJc w:val="left"/>
      <w:pPr>
        <w:tabs>
          <w:tab w:val="num" w:pos="2880"/>
        </w:tabs>
        <w:ind w:left="2880" w:hanging="360"/>
      </w:pPr>
      <w:rPr>
        <w:rFonts w:ascii="Wingdings" w:hAnsi="Wingdings" w:hint="default"/>
      </w:rPr>
    </w:lvl>
    <w:lvl w:ilvl="4" w:tplc="DA941832" w:tentative="1">
      <w:start w:val="1"/>
      <w:numFmt w:val="bullet"/>
      <w:lvlText w:val=""/>
      <w:lvlJc w:val="left"/>
      <w:pPr>
        <w:tabs>
          <w:tab w:val="num" w:pos="3600"/>
        </w:tabs>
        <w:ind w:left="3600" w:hanging="360"/>
      </w:pPr>
      <w:rPr>
        <w:rFonts w:ascii="Wingdings" w:hAnsi="Wingdings" w:hint="default"/>
      </w:rPr>
    </w:lvl>
    <w:lvl w:ilvl="5" w:tplc="B2AC17C6" w:tentative="1">
      <w:start w:val="1"/>
      <w:numFmt w:val="bullet"/>
      <w:lvlText w:val=""/>
      <w:lvlJc w:val="left"/>
      <w:pPr>
        <w:tabs>
          <w:tab w:val="num" w:pos="4320"/>
        </w:tabs>
        <w:ind w:left="4320" w:hanging="360"/>
      </w:pPr>
      <w:rPr>
        <w:rFonts w:ascii="Wingdings" w:hAnsi="Wingdings" w:hint="default"/>
      </w:rPr>
    </w:lvl>
    <w:lvl w:ilvl="6" w:tplc="5B78A6F2" w:tentative="1">
      <w:start w:val="1"/>
      <w:numFmt w:val="bullet"/>
      <w:lvlText w:val=""/>
      <w:lvlJc w:val="left"/>
      <w:pPr>
        <w:tabs>
          <w:tab w:val="num" w:pos="5040"/>
        </w:tabs>
        <w:ind w:left="5040" w:hanging="360"/>
      </w:pPr>
      <w:rPr>
        <w:rFonts w:ascii="Wingdings" w:hAnsi="Wingdings" w:hint="default"/>
      </w:rPr>
    </w:lvl>
    <w:lvl w:ilvl="7" w:tplc="419A07BA" w:tentative="1">
      <w:start w:val="1"/>
      <w:numFmt w:val="bullet"/>
      <w:lvlText w:val=""/>
      <w:lvlJc w:val="left"/>
      <w:pPr>
        <w:tabs>
          <w:tab w:val="num" w:pos="5760"/>
        </w:tabs>
        <w:ind w:left="5760" w:hanging="360"/>
      </w:pPr>
      <w:rPr>
        <w:rFonts w:ascii="Wingdings" w:hAnsi="Wingdings" w:hint="default"/>
      </w:rPr>
    </w:lvl>
    <w:lvl w:ilvl="8" w:tplc="D75467B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E91912"/>
    <w:multiLevelType w:val="multilevel"/>
    <w:tmpl w:val="D43693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FF43DD"/>
    <w:multiLevelType w:val="hybridMultilevel"/>
    <w:tmpl w:val="5F802C8E"/>
    <w:lvl w:ilvl="0" w:tplc="A84632D6">
      <w:start w:val="1"/>
      <w:numFmt w:val="bullet"/>
      <w:lvlText w:val=""/>
      <w:lvlJc w:val="left"/>
      <w:pPr>
        <w:tabs>
          <w:tab w:val="num" w:pos="720"/>
        </w:tabs>
        <w:ind w:left="720" w:hanging="360"/>
      </w:pPr>
      <w:rPr>
        <w:rFonts w:ascii="Wingdings" w:hAnsi="Wingdings" w:hint="default"/>
      </w:rPr>
    </w:lvl>
    <w:lvl w:ilvl="1" w:tplc="9D7C3A4E" w:tentative="1">
      <w:start w:val="1"/>
      <w:numFmt w:val="bullet"/>
      <w:lvlText w:val=""/>
      <w:lvlJc w:val="left"/>
      <w:pPr>
        <w:tabs>
          <w:tab w:val="num" w:pos="1440"/>
        </w:tabs>
        <w:ind w:left="1440" w:hanging="360"/>
      </w:pPr>
      <w:rPr>
        <w:rFonts w:ascii="Wingdings" w:hAnsi="Wingdings" w:hint="default"/>
      </w:rPr>
    </w:lvl>
    <w:lvl w:ilvl="2" w:tplc="17800682" w:tentative="1">
      <w:start w:val="1"/>
      <w:numFmt w:val="bullet"/>
      <w:lvlText w:val=""/>
      <w:lvlJc w:val="left"/>
      <w:pPr>
        <w:tabs>
          <w:tab w:val="num" w:pos="2160"/>
        </w:tabs>
        <w:ind w:left="2160" w:hanging="360"/>
      </w:pPr>
      <w:rPr>
        <w:rFonts w:ascii="Wingdings" w:hAnsi="Wingdings" w:hint="default"/>
      </w:rPr>
    </w:lvl>
    <w:lvl w:ilvl="3" w:tplc="15D4A5F6" w:tentative="1">
      <w:start w:val="1"/>
      <w:numFmt w:val="bullet"/>
      <w:lvlText w:val=""/>
      <w:lvlJc w:val="left"/>
      <w:pPr>
        <w:tabs>
          <w:tab w:val="num" w:pos="2880"/>
        </w:tabs>
        <w:ind w:left="2880" w:hanging="360"/>
      </w:pPr>
      <w:rPr>
        <w:rFonts w:ascii="Wingdings" w:hAnsi="Wingdings" w:hint="default"/>
      </w:rPr>
    </w:lvl>
    <w:lvl w:ilvl="4" w:tplc="4586B0F0" w:tentative="1">
      <w:start w:val="1"/>
      <w:numFmt w:val="bullet"/>
      <w:lvlText w:val=""/>
      <w:lvlJc w:val="left"/>
      <w:pPr>
        <w:tabs>
          <w:tab w:val="num" w:pos="3600"/>
        </w:tabs>
        <w:ind w:left="3600" w:hanging="360"/>
      </w:pPr>
      <w:rPr>
        <w:rFonts w:ascii="Wingdings" w:hAnsi="Wingdings" w:hint="default"/>
      </w:rPr>
    </w:lvl>
    <w:lvl w:ilvl="5" w:tplc="84D436D2" w:tentative="1">
      <w:start w:val="1"/>
      <w:numFmt w:val="bullet"/>
      <w:lvlText w:val=""/>
      <w:lvlJc w:val="left"/>
      <w:pPr>
        <w:tabs>
          <w:tab w:val="num" w:pos="4320"/>
        </w:tabs>
        <w:ind w:left="4320" w:hanging="360"/>
      </w:pPr>
      <w:rPr>
        <w:rFonts w:ascii="Wingdings" w:hAnsi="Wingdings" w:hint="default"/>
      </w:rPr>
    </w:lvl>
    <w:lvl w:ilvl="6" w:tplc="99C831FC" w:tentative="1">
      <w:start w:val="1"/>
      <w:numFmt w:val="bullet"/>
      <w:lvlText w:val=""/>
      <w:lvlJc w:val="left"/>
      <w:pPr>
        <w:tabs>
          <w:tab w:val="num" w:pos="5040"/>
        </w:tabs>
        <w:ind w:left="5040" w:hanging="360"/>
      </w:pPr>
      <w:rPr>
        <w:rFonts w:ascii="Wingdings" w:hAnsi="Wingdings" w:hint="default"/>
      </w:rPr>
    </w:lvl>
    <w:lvl w:ilvl="7" w:tplc="03EA9140" w:tentative="1">
      <w:start w:val="1"/>
      <w:numFmt w:val="bullet"/>
      <w:lvlText w:val=""/>
      <w:lvlJc w:val="left"/>
      <w:pPr>
        <w:tabs>
          <w:tab w:val="num" w:pos="5760"/>
        </w:tabs>
        <w:ind w:left="5760" w:hanging="360"/>
      </w:pPr>
      <w:rPr>
        <w:rFonts w:ascii="Wingdings" w:hAnsi="Wingdings" w:hint="default"/>
      </w:rPr>
    </w:lvl>
    <w:lvl w:ilvl="8" w:tplc="E08AA03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4D7B63"/>
    <w:multiLevelType w:val="hybridMultilevel"/>
    <w:tmpl w:val="0D4C8FF8"/>
    <w:lvl w:ilvl="0" w:tplc="BE704C1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6468995">
    <w:abstractNumId w:val="6"/>
  </w:num>
  <w:num w:numId="2" w16cid:durableId="1953516166">
    <w:abstractNumId w:val="0"/>
  </w:num>
  <w:num w:numId="3" w16cid:durableId="561644022">
    <w:abstractNumId w:val="4"/>
  </w:num>
  <w:num w:numId="4" w16cid:durableId="1030645891">
    <w:abstractNumId w:val="1"/>
  </w:num>
  <w:num w:numId="5" w16cid:durableId="1747728768">
    <w:abstractNumId w:val="8"/>
  </w:num>
  <w:num w:numId="6" w16cid:durableId="197593090">
    <w:abstractNumId w:val="3"/>
  </w:num>
  <w:num w:numId="7" w16cid:durableId="1749230673">
    <w:abstractNumId w:val="2"/>
  </w:num>
  <w:num w:numId="8" w16cid:durableId="164905114">
    <w:abstractNumId w:val="9"/>
  </w:num>
  <w:num w:numId="9" w16cid:durableId="1478960274">
    <w:abstractNumId w:val="7"/>
  </w:num>
  <w:num w:numId="10" w16cid:durableId="20206903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A2F"/>
    <w:rsid w:val="00015C3D"/>
    <w:rsid w:val="00021CCB"/>
    <w:rsid w:val="0004252E"/>
    <w:rsid w:val="0006252A"/>
    <w:rsid w:val="00066058"/>
    <w:rsid w:val="00072A8B"/>
    <w:rsid w:val="00077088"/>
    <w:rsid w:val="00097E41"/>
    <w:rsid w:val="000B0FF6"/>
    <w:rsid w:val="000B3BB2"/>
    <w:rsid w:val="000B48A3"/>
    <w:rsid w:val="000C1938"/>
    <w:rsid w:val="000C761C"/>
    <w:rsid w:val="000D6D1B"/>
    <w:rsid w:val="000E4FEC"/>
    <w:rsid w:val="00130996"/>
    <w:rsid w:val="0013273F"/>
    <w:rsid w:val="001351C0"/>
    <w:rsid w:val="001357FF"/>
    <w:rsid w:val="00135E17"/>
    <w:rsid w:val="001415D2"/>
    <w:rsid w:val="001467B2"/>
    <w:rsid w:val="00147244"/>
    <w:rsid w:val="00154BD3"/>
    <w:rsid w:val="00181AF1"/>
    <w:rsid w:val="0018211D"/>
    <w:rsid w:val="00197C4D"/>
    <w:rsid w:val="001A765D"/>
    <w:rsid w:val="001B1DFB"/>
    <w:rsid w:val="001B4935"/>
    <w:rsid w:val="001E1D02"/>
    <w:rsid w:val="002100A6"/>
    <w:rsid w:val="00216510"/>
    <w:rsid w:val="00225102"/>
    <w:rsid w:val="002348F0"/>
    <w:rsid w:val="00244564"/>
    <w:rsid w:val="002513DB"/>
    <w:rsid w:val="002644BA"/>
    <w:rsid w:val="00273331"/>
    <w:rsid w:val="002850CD"/>
    <w:rsid w:val="00292D0A"/>
    <w:rsid w:val="002953EE"/>
    <w:rsid w:val="002A1771"/>
    <w:rsid w:val="002B3DA2"/>
    <w:rsid w:val="002C00B1"/>
    <w:rsid w:val="002D28D5"/>
    <w:rsid w:val="0031396F"/>
    <w:rsid w:val="003162C7"/>
    <w:rsid w:val="003375B8"/>
    <w:rsid w:val="0034084C"/>
    <w:rsid w:val="0035747A"/>
    <w:rsid w:val="003627B4"/>
    <w:rsid w:val="003635C1"/>
    <w:rsid w:val="00380224"/>
    <w:rsid w:val="00380858"/>
    <w:rsid w:val="0039526F"/>
    <w:rsid w:val="00397DCC"/>
    <w:rsid w:val="003A1F29"/>
    <w:rsid w:val="003B49D5"/>
    <w:rsid w:val="003B6F45"/>
    <w:rsid w:val="003B7174"/>
    <w:rsid w:val="003D1042"/>
    <w:rsid w:val="003D135F"/>
    <w:rsid w:val="003E04F7"/>
    <w:rsid w:val="003F7B24"/>
    <w:rsid w:val="00420BAE"/>
    <w:rsid w:val="00421713"/>
    <w:rsid w:val="00426469"/>
    <w:rsid w:val="00433353"/>
    <w:rsid w:val="0045009D"/>
    <w:rsid w:val="00453321"/>
    <w:rsid w:val="0045373F"/>
    <w:rsid w:val="0045719B"/>
    <w:rsid w:val="004805B0"/>
    <w:rsid w:val="004B00EA"/>
    <w:rsid w:val="004B0B76"/>
    <w:rsid w:val="004C763F"/>
    <w:rsid w:val="004D4D54"/>
    <w:rsid w:val="004D50B6"/>
    <w:rsid w:val="004E222C"/>
    <w:rsid w:val="004E536D"/>
    <w:rsid w:val="004F00D0"/>
    <w:rsid w:val="004F1576"/>
    <w:rsid w:val="004F159F"/>
    <w:rsid w:val="004F2041"/>
    <w:rsid w:val="005033AF"/>
    <w:rsid w:val="00505787"/>
    <w:rsid w:val="00521E41"/>
    <w:rsid w:val="0053509C"/>
    <w:rsid w:val="00540442"/>
    <w:rsid w:val="005579F3"/>
    <w:rsid w:val="0059423F"/>
    <w:rsid w:val="005A1257"/>
    <w:rsid w:val="005A1BB3"/>
    <w:rsid w:val="005C1C4D"/>
    <w:rsid w:val="005C4B3A"/>
    <w:rsid w:val="005C76D7"/>
    <w:rsid w:val="005D2816"/>
    <w:rsid w:val="005D5F31"/>
    <w:rsid w:val="005E4DA7"/>
    <w:rsid w:val="005F058C"/>
    <w:rsid w:val="005F2955"/>
    <w:rsid w:val="00621C59"/>
    <w:rsid w:val="00632BA7"/>
    <w:rsid w:val="006365D9"/>
    <w:rsid w:val="00640A2F"/>
    <w:rsid w:val="00650A26"/>
    <w:rsid w:val="00661F4A"/>
    <w:rsid w:val="00684D7A"/>
    <w:rsid w:val="006864B6"/>
    <w:rsid w:val="006A2F32"/>
    <w:rsid w:val="006B51B3"/>
    <w:rsid w:val="006C1DAA"/>
    <w:rsid w:val="006C4381"/>
    <w:rsid w:val="006E3B84"/>
    <w:rsid w:val="006E4FE2"/>
    <w:rsid w:val="00712B66"/>
    <w:rsid w:val="00722043"/>
    <w:rsid w:val="00724C23"/>
    <w:rsid w:val="007379E8"/>
    <w:rsid w:val="00746D9E"/>
    <w:rsid w:val="00751544"/>
    <w:rsid w:val="00753CBB"/>
    <w:rsid w:val="00770A2E"/>
    <w:rsid w:val="00774040"/>
    <w:rsid w:val="007A2020"/>
    <w:rsid w:val="007B2AA4"/>
    <w:rsid w:val="007D1A75"/>
    <w:rsid w:val="007D3980"/>
    <w:rsid w:val="007D3B9C"/>
    <w:rsid w:val="007F0B94"/>
    <w:rsid w:val="007F0DE1"/>
    <w:rsid w:val="007F2F4D"/>
    <w:rsid w:val="008068A2"/>
    <w:rsid w:val="00810553"/>
    <w:rsid w:val="00830453"/>
    <w:rsid w:val="008356F8"/>
    <w:rsid w:val="008733EB"/>
    <w:rsid w:val="00890965"/>
    <w:rsid w:val="008A32CE"/>
    <w:rsid w:val="008A4205"/>
    <w:rsid w:val="008C4F29"/>
    <w:rsid w:val="008C5B1E"/>
    <w:rsid w:val="00912FD4"/>
    <w:rsid w:val="00924D3B"/>
    <w:rsid w:val="00927A72"/>
    <w:rsid w:val="00953A9B"/>
    <w:rsid w:val="00957076"/>
    <w:rsid w:val="00962697"/>
    <w:rsid w:val="0096299E"/>
    <w:rsid w:val="009752A3"/>
    <w:rsid w:val="00980249"/>
    <w:rsid w:val="00982952"/>
    <w:rsid w:val="0099121E"/>
    <w:rsid w:val="0099199F"/>
    <w:rsid w:val="009958F9"/>
    <w:rsid w:val="00996ABE"/>
    <w:rsid w:val="009A0B7A"/>
    <w:rsid w:val="009B219C"/>
    <w:rsid w:val="009B592C"/>
    <w:rsid w:val="009F0D9E"/>
    <w:rsid w:val="00A00F8A"/>
    <w:rsid w:val="00A16726"/>
    <w:rsid w:val="00A20F6E"/>
    <w:rsid w:val="00A23A2C"/>
    <w:rsid w:val="00A31491"/>
    <w:rsid w:val="00A467F7"/>
    <w:rsid w:val="00A525F5"/>
    <w:rsid w:val="00A57F98"/>
    <w:rsid w:val="00A608CB"/>
    <w:rsid w:val="00A64872"/>
    <w:rsid w:val="00A72862"/>
    <w:rsid w:val="00A76CBB"/>
    <w:rsid w:val="00A80FE4"/>
    <w:rsid w:val="00A921A7"/>
    <w:rsid w:val="00AB5E17"/>
    <w:rsid w:val="00AC467C"/>
    <w:rsid w:val="00AD1D04"/>
    <w:rsid w:val="00AD24CA"/>
    <w:rsid w:val="00AD3522"/>
    <w:rsid w:val="00AD752C"/>
    <w:rsid w:val="00AF0B59"/>
    <w:rsid w:val="00AF3F65"/>
    <w:rsid w:val="00B013B4"/>
    <w:rsid w:val="00B14008"/>
    <w:rsid w:val="00B228DC"/>
    <w:rsid w:val="00B4285E"/>
    <w:rsid w:val="00B45AC3"/>
    <w:rsid w:val="00B63E38"/>
    <w:rsid w:val="00B82BFB"/>
    <w:rsid w:val="00B938BE"/>
    <w:rsid w:val="00B952B6"/>
    <w:rsid w:val="00BA47CA"/>
    <w:rsid w:val="00BB52CA"/>
    <w:rsid w:val="00BC5C1F"/>
    <w:rsid w:val="00BF432D"/>
    <w:rsid w:val="00C00BAA"/>
    <w:rsid w:val="00C10C8E"/>
    <w:rsid w:val="00C13353"/>
    <w:rsid w:val="00C2026E"/>
    <w:rsid w:val="00C245E9"/>
    <w:rsid w:val="00C24FA1"/>
    <w:rsid w:val="00C407E3"/>
    <w:rsid w:val="00C44961"/>
    <w:rsid w:val="00C4554B"/>
    <w:rsid w:val="00C63C39"/>
    <w:rsid w:val="00C64D24"/>
    <w:rsid w:val="00C9538D"/>
    <w:rsid w:val="00CA06F5"/>
    <w:rsid w:val="00CB271E"/>
    <w:rsid w:val="00CC6C1B"/>
    <w:rsid w:val="00CD07B9"/>
    <w:rsid w:val="00CF73B4"/>
    <w:rsid w:val="00D10BEA"/>
    <w:rsid w:val="00D211DC"/>
    <w:rsid w:val="00D22AE5"/>
    <w:rsid w:val="00D2514D"/>
    <w:rsid w:val="00D51DAC"/>
    <w:rsid w:val="00D57E93"/>
    <w:rsid w:val="00D9569A"/>
    <w:rsid w:val="00D967C6"/>
    <w:rsid w:val="00DA5F51"/>
    <w:rsid w:val="00DC43C2"/>
    <w:rsid w:val="00DC63DA"/>
    <w:rsid w:val="00DD7115"/>
    <w:rsid w:val="00E00321"/>
    <w:rsid w:val="00E01B4D"/>
    <w:rsid w:val="00E1064B"/>
    <w:rsid w:val="00E11F21"/>
    <w:rsid w:val="00E150E0"/>
    <w:rsid w:val="00E1738C"/>
    <w:rsid w:val="00E21E81"/>
    <w:rsid w:val="00E24B0E"/>
    <w:rsid w:val="00E27F7E"/>
    <w:rsid w:val="00E41248"/>
    <w:rsid w:val="00E54EB9"/>
    <w:rsid w:val="00E72531"/>
    <w:rsid w:val="00E9349F"/>
    <w:rsid w:val="00EB67A5"/>
    <w:rsid w:val="00EC11B5"/>
    <w:rsid w:val="00EC2C78"/>
    <w:rsid w:val="00ED2FC9"/>
    <w:rsid w:val="00EE182F"/>
    <w:rsid w:val="00EE4EE3"/>
    <w:rsid w:val="00F00032"/>
    <w:rsid w:val="00F003EB"/>
    <w:rsid w:val="00F0122C"/>
    <w:rsid w:val="00F041E8"/>
    <w:rsid w:val="00F06769"/>
    <w:rsid w:val="00F1539B"/>
    <w:rsid w:val="00F424CA"/>
    <w:rsid w:val="00F53FAC"/>
    <w:rsid w:val="00F57701"/>
    <w:rsid w:val="00F71626"/>
    <w:rsid w:val="00F8165A"/>
    <w:rsid w:val="00F93355"/>
    <w:rsid w:val="00FA7CD6"/>
    <w:rsid w:val="00FB21A9"/>
    <w:rsid w:val="00FB2684"/>
    <w:rsid w:val="00FE3CCA"/>
    <w:rsid w:val="00FF0D15"/>
    <w:rsid w:val="00FF552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E4384"/>
  <w15:docId w15:val="{3A944FFC-2A89-433A-B26E-EDAEE2D46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93355"/>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35747A"/>
    <w:pPr>
      <w:spacing w:before="100" w:beforeAutospacing="1" w:after="100" w:afterAutospacing="1"/>
    </w:pPr>
    <w:rPr>
      <w:rFonts w:ascii="Times New Roman" w:eastAsia="Times New Roman" w:hAnsi="Times New Roman" w:cs="Times New Roman"/>
      <w:lang w:eastAsia="it-IT"/>
    </w:rPr>
  </w:style>
  <w:style w:type="paragraph" w:styleId="Paragrafoelenco">
    <w:name w:val="List Paragraph"/>
    <w:basedOn w:val="Normale"/>
    <w:uiPriority w:val="34"/>
    <w:qFormat/>
    <w:rsid w:val="0035747A"/>
    <w:pPr>
      <w:ind w:left="720"/>
      <w:contextualSpacing/>
    </w:pPr>
    <w:rPr>
      <w:rFonts w:ascii="Times New Roman" w:eastAsia="Times New Roman" w:hAnsi="Times New Roman" w:cs="Times New Roman"/>
      <w:lang w:eastAsia="it-IT"/>
    </w:rPr>
  </w:style>
  <w:style w:type="paragraph" w:styleId="Nessunaspaziatura">
    <w:name w:val="No Spacing"/>
    <w:uiPriority w:val="1"/>
    <w:qFormat/>
    <w:rsid w:val="0035747A"/>
    <w:pPr>
      <w:spacing w:after="0" w:line="240" w:lineRule="auto"/>
    </w:pPr>
  </w:style>
  <w:style w:type="character" w:styleId="Collegamentoipertestuale">
    <w:name w:val="Hyperlink"/>
    <w:basedOn w:val="Carpredefinitoparagrafo"/>
    <w:uiPriority w:val="99"/>
    <w:unhideWhenUsed/>
    <w:rsid w:val="006864B6"/>
    <w:rPr>
      <w:color w:val="0000FF"/>
      <w:u w:val="single"/>
    </w:rPr>
  </w:style>
  <w:style w:type="paragraph" w:styleId="Intestazione">
    <w:name w:val="header"/>
    <w:basedOn w:val="Normale"/>
    <w:link w:val="IntestazioneCarattere"/>
    <w:uiPriority w:val="99"/>
    <w:unhideWhenUsed/>
    <w:rsid w:val="008068A2"/>
    <w:pPr>
      <w:tabs>
        <w:tab w:val="center" w:pos="4819"/>
        <w:tab w:val="right" w:pos="9638"/>
      </w:tabs>
    </w:pPr>
    <w:rPr>
      <w:sz w:val="22"/>
      <w:szCs w:val="22"/>
    </w:rPr>
  </w:style>
  <w:style w:type="character" w:customStyle="1" w:styleId="IntestazioneCarattere">
    <w:name w:val="Intestazione Carattere"/>
    <w:basedOn w:val="Carpredefinitoparagrafo"/>
    <w:link w:val="Intestazione"/>
    <w:uiPriority w:val="99"/>
    <w:rsid w:val="008068A2"/>
  </w:style>
  <w:style w:type="paragraph" w:styleId="Pidipagina">
    <w:name w:val="footer"/>
    <w:basedOn w:val="Normale"/>
    <w:link w:val="PidipaginaCarattere"/>
    <w:uiPriority w:val="99"/>
    <w:unhideWhenUsed/>
    <w:rsid w:val="008068A2"/>
    <w:pPr>
      <w:tabs>
        <w:tab w:val="center" w:pos="4819"/>
        <w:tab w:val="right" w:pos="9638"/>
      </w:tabs>
    </w:pPr>
    <w:rPr>
      <w:sz w:val="22"/>
      <w:szCs w:val="22"/>
    </w:rPr>
  </w:style>
  <w:style w:type="character" w:customStyle="1" w:styleId="PidipaginaCarattere">
    <w:name w:val="Piè di pagina Carattere"/>
    <w:basedOn w:val="Carpredefinitoparagrafo"/>
    <w:link w:val="Pidipagina"/>
    <w:uiPriority w:val="99"/>
    <w:rsid w:val="008068A2"/>
  </w:style>
  <w:style w:type="paragraph" w:styleId="Sottotitolo">
    <w:name w:val="Subtitle"/>
    <w:basedOn w:val="Normale"/>
    <w:link w:val="SottotitoloCarattere"/>
    <w:qFormat/>
    <w:rsid w:val="00D57E93"/>
    <w:pPr>
      <w:jc w:val="center"/>
    </w:pPr>
    <w:rPr>
      <w:rFonts w:ascii="Times New Roman" w:eastAsia="Times New Roman" w:hAnsi="Times New Roman" w:cs="Times New Roman"/>
      <w:b/>
      <w:bCs/>
      <w:sz w:val="28"/>
    </w:rPr>
  </w:style>
  <w:style w:type="character" w:customStyle="1" w:styleId="SottotitoloCarattere">
    <w:name w:val="Sottotitolo Carattere"/>
    <w:basedOn w:val="Carpredefinitoparagrafo"/>
    <w:link w:val="Sottotitolo"/>
    <w:rsid w:val="00D57E93"/>
    <w:rPr>
      <w:rFonts w:ascii="Times New Roman" w:eastAsia="Times New Roman" w:hAnsi="Times New Roman" w:cs="Times New Roman"/>
      <w:b/>
      <w:bCs/>
      <w:sz w:val="28"/>
      <w:szCs w:val="24"/>
    </w:rPr>
  </w:style>
  <w:style w:type="paragraph" w:styleId="Testofumetto">
    <w:name w:val="Balloon Text"/>
    <w:basedOn w:val="Normale"/>
    <w:link w:val="TestofumettoCarattere"/>
    <w:uiPriority w:val="99"/>
    <w:semiHidden/>
    <w:unhideWhenUsed/>
    <w:rsid w:val="00EC11B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C11B5"/>
    <w:rPr>
      <w:rFonts w:ascii="Tahoma" w:hAnsi="Tahoma" w:cs="Tahoma"/>
      <w:sz w:val="16"/>
      <w:szCs w:val="16"/>
    </w:rPr>
  </w:style>
  <w:style w:type="paragraph" w:customStyle="1" w:styleId="Default">
    <w:name w:val="Default"/>
    <w:rsid w:val="00C63C39"/>
    <w:pPr>
      <w:autoSpaceDE w:val="0"/>
      <w:autoSpaceDN w:val="0"/>
      <w:adjustRightInd w:val="0"/>
      <w:spacing w:after="0" w:line="240" w:lineRule="auto"/>
    </w:pPr>
    <w:rPr>
      <w:rFonts w:ascii="Century Gothic" w:hAnsi="Century Gothic" w:cs="Century Gothic"/>
      <w:color w:val="000000"/>
      <w:sz w:val="24"/>
      <w:szCs w:val="24"/>
    </w:rPr>
  </w:style>
  <w:style w:type="character" w:styleId="Enfasigrassetto">
    <w:name w:val="Strong"/>
    <w:basedOn w:val="Carpredefinitoparagrafo"/>
    <w:uiPriority w:val="22"/>
    <w:qFormat/>
    <w:rsid w:val="00154BD3"/>
    <w:rPr>
      <w:b/>
      <w:bCs/>
    </w:rPr>
  </w:style>
  <w:style w:type="character" w:customStyle="1" w:styleId="textexposedshow">
    <w:name w:val="text_exposed_show"/>
    <w:basedOn w:val="Carpredefinitoparagrafo"/>
    <w:rsid w:val="00746D9E"/>
  </w:style>
  <w:style w:type="character" w:styleId="Rimandocommento">
    <w:name w:val="annotation reference"/>
    <w:basedOn w:val="Carpredefinitoparagrafo"/>
    <w:uiPriority w:val="99"/>
    <w:semiHidden/>
    <w:unhideWhenUsed/>
    <w:rsid w:val="00C64D24"/>
    <w:rPr>
      <w:sz w:val="16"/>
      <w:szCs w:val="16"/>
    </w:rPr>
  </w:style>
  <w:style w:type="paragraph" w:styleId="Testocommento">
    <w:name w:val="annotation text"/>
    <w:basedOn w:val="Normale"/>
    <w:link w:val="TestocommentoCarattere"/>
    <w:uiPriority w:val="99"/>
    <w:semiHidden/>
    <w:unhideWhenUsed/>
    <w:rsid w:val="00C64D24"/>
    <w:pPr>
      <w:spacing w:after="160"/>
    </w:pPr>
    <w:rPr>
      <w:sz w:val="20"/>
      <w:szCs w:val="20"/>
    </w:rPr>
  </w:style>
  <w:style w:type="character" w:customStyle="1" w:styleId="TestocommentoCarattere">
    <w:name w:val="Testo commento Carattere"/>
    <w:basedOn w:val="Carpredefinitoparagrafo"/>
    <w:link w:val="Testocommento"/>
    <w:uiPriority w:val="99"/>
    <w:semiHidden/>
    <w:rsid w:val="00C64D24"/>
    <w:rPr>
      <w:sz w:val="20"/>
      <w:szCs w:val="20"/>
    </w:rPr>
  </w:style>
  <w:style w:type="paragraph" w:styleId="Soggettocommento">
    <w:name w:val="annotation subject"/>
    <w:basedOn w:val="Testocommento"/>
    <w:next w:val="Testocommento"/>
    <w:link w:val="SoggettocommentoCarattere"/>
    <w:uiPriority w:val="99"/>
    <w:semiHidden/>
    <w:unhideWhenUsed/>
    <w:rsid w:val="00C64D24"/>
    <w:rPr>
      <w:b/>
      <w:bCs/>
    </w:rPr>
  </w:style>
  <w:style w:type="character" w:customStyle="1" w:styleId="SoggettocommentoCarattere">
    <w:name w:val="Soggetto commento Carattere"/>
    <w:basedOn w:val="TestocommentoCarattere"/>
    <w:link w:val="Soggettocommento"/>
    <w:uiPriority w:val="99"/>
    <w:semiHidden/>
    <w:rsid w:val="00C64D24"/>
    <w:rPr>
      <w:b/>
      <w:bCs/>
      <w:sz w:val="20"/>
      <w:szCs w:val="20"/>
    </w:rPr>
  </w:style>
  <w:style w:type="character" w:customStyle="1" w:styleId="Menzionenonrisolta1">
    <w:name w:val="Menzione non risolta1"/>
    <w:basedOn w:val="Carpredefinitoparagrafo"/>
    <w:uiPriority w:val="99"/>
    <w:semiHidden/>
    <w:unhideWhenUsed/>
    <w:rsid w:val="002850CD"/>
    <w:rPr>
      <w:color w:val="605E5C"/>
      <w:shd w:val="clear" w:color="auto" w:fill="E1DFDD"/>
    </w:rPr>
  </w:style>
  <w:style w:type="table" w:styleId="Grigliatabella">
    <w:name w:val="Table Grid"/>
    <w:basedOn w:val="Tabellanormale"/>
    <w:uiPriority w:val="39"/>
    <w:rsid w:val="00890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basedOn w:val="Carpredefinitoparagrafo"/>
    <w:uiPriority w:val="20"/>
    <w:qFormat/>
    <w:rsid w:val="005D5F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9858">
      <w:bodyDiv w:val="1"/>
      <w:marLeft w:val="0"/>
      <w:marRight w:val="0"/>
      <w:marTop w:val="0"/>
      <w:marBottom w:val="0"/>
      <w:divBdr>
        <w:top w:val="none" w:sz="0" w:space="0" w:color="auto"/>
        <w:left w:val="none" w:sz="0" w:space="0" w:color="auto"/>
        <w:bottom w:val="none" w:sz="0" w:space="0" w:color="auto"/>
        <w:right w:val="none" w:sz="0" w:space="0" w:color="auto"/>
      </w:divBdr>
    </w:div>
    <w:div w:id="64912274">
      <w:bodyDiv w:val="1"/>
      <w:marLeft w:val="0"/>
      <w:marRight w:val="0"/>
      <w:marTop w:val="0"/>
      <w:marBottom w:val="0"/>
      <w:divBdr>
        <w:top w:val="none" w:sz="0" w:space="0" w:color="auto"/>
        <w:left w:val="none" w:sz="0" w:space="0" w:color="auto"/>
        <w:bottom w:val="none" w:sz="0" w:space="0" w:color="auto"/>
        <w:right w:val="none" w:sz="0" w:space="0" w:color="auto"/>
      </w:divBdr>
    </w:div>
    <w:div w:id="76833181">
      <w:bodyDiv w:val="1"/>
      <w:marLeft w:val="0"/>
      <w:marRight w:val="0"/>
      <w:marTop w:val="0"/>
      <w:marBottom w:val="0"/>
      <w:divBdr>
        <w:top w:val="none" w:sz="0" w:space="0" w:color="auto"/>
        <w:left w:val="none" w:sz="0" w:space="0" w:color="auto"/>
        <w:bottom w:val="none" w:sz="0" w:space="0" w:color="auto"/>
        <w:right w:val="none" w:sz="0" w:space="0" w:color="auto"/>
      </w:divBdr>
    </w:div>
    <w:div w:id="384332815">
      <w:bodyDiv w:val="1"/>
      <w:marLeft w:val="0"/>
      <w:marRight w:val="0"/>
      <w:marTop w:val="0"/>
      <w:marBottom w:val="0"/>
      <w:divBdr>
        <w:top w:val="none" w:sz="0" w:space="0" w:color="auto"/>
        <w:left w:val="none" w:sz="0" w:space="0" w:color="auto"/>
        <w:bottom w:val="none" w:sz="0" w:space="0" w:color="auto"/>
        <w:right w:val="none" w:sz="0" w:space="0" w:color="auto"/>
      </w:divBdr>
    </w:div>
    <w:div w:id="412434977">
      <w:bodyDiv w:val="1"/>
      <w:marLeft w:val="0"/>
      <w:marRight w:val="0"/>
      <w:marTop w:val="0"/>
      <w:marBottom w:val="0"/>
      <w:divBdr>
        <w:top w:val="none" w:sz="0" w:space="0" w:color="auto"/>
        <w:left w:val="none" w:sz="0" w:space="0" w:color="auto"/>
        <w:bottom w:val="none" w:sz="0" w:space="0" w:color="auto"/>
        <w:right w:val="none" w:sz="0" w:space="0" w:color="auto"/>
      </w:divBdr>
      <w:divsChild>
        <w:div w:id="926692483">
          <w:marLeft w:val="446"/>
          <w:marRight w:val="0"/>
          <w:marTop w:val="0"/>
          <w:marBottom w:val="0"/>
          <w:divBdr>
            <w:top w:val="none" w:sz="0" w:space="0" w:color="auto"/>
            <w:left w:val="none" w:sz="0" w:space="0" w:color="auto"/>
            <w:bottom w:val="none" w:sz="0" w:space="0" w:color="auto"/>
            <w:right w:val="none" w:sz="0" w:space="0" w:color="auto"/>
          </w:divBdr>
        </w:div>
      </w:divsChild>
    </w:div>
    <w:div w:id="637882291">
      <w:bodyDiv w:val="1"/>
      <w:marLeft w:val="0"/>
      <w:marRight w:val="0"/>
      <w:marTop w:val="0"/>
      <w:marBottom w:val="0"/>
      <w:divBdr>
        <w:top w:val="none" w:sz="0" w:space="0" w:color="auto"/>
        <w:left w:val="none" w:sz="0" w:space="0" w:color="auto"/>
        <w:bottom w:val="none" w:sz="0" w:space="0" w:color="auto"/>
        <w:right w:val="none" w:sz="0" w:space="0" w:color="auto"/>
      </w:divBdr>
    </w:div>
    <w:div w:id="646740660">
      <w:bodyDiv w:val="1"/>
      <w:marLeft w:val="0"/>
      <w:marRight w:val="0"/>
      <w:marTop w:val="0"/>
      <w:marBottom w:val="0"/>
      <w:divBdr>
        <w:top w:val="none" w:sz="0" w:space="0" w:color="auto"/>
        <w:left w:val="none" w:sz="0" w:space="0" w:color="auto"/>
        <w:bottom w:val="none" w:sz="0" w:space="0" w:color="auto"/>
        <w:right w:val="none" w:sz="0" w:space="0" w:color="auto"/>
      </w:divBdr>
    </w:div>
    <w:div w:id="745035663">
      <w:bodyDiv w:val="1"/>
      <w:marLeft w:val="0"/>
      <w:marRight w:val="0"/>
      <w:marTop w:val="0"/>
      <w:marBottom w:val="0"/>
      <w:divBdr>
        <w:top w:val="none" w:sz="0" w:space="0" w:color="auto"/>
        <w:left w:val="none" w:sz="0" w:space="0" w:color="auto"/>
        <w:bottom w:val="none" w:sz="0" w:space="0" w:color="auto"/>
        <w:right w:val="none" w:sz="0" w:space="0" w:color="auto"/>
      </w:divBdr>
    </w:div>
    <w:div w:id="782961317">
      <w:bodyDiv w:val="1"/>
      <w:marLeft w:val="0"/>
      <w:marRight w:val="0"/>
      <w:marTop w:val="0"/>
      <w:marBottom w:val="0"/>
      <w:divBdr>
        <w:top w:val="none" w:sz="0" w:space="0" w:color="auto"/>
        <w:left w:val="none" w:sz="0" w:space="0" w:color="auto"/>
        <w:bottom w:val="none" w:sz="0" w:space="0" w:color="auto"/>
        <w:right w:val="none" w:sz="0" w:space="0" w:color="auto"/>
      </w:divBdr>
      <w:divsChild>
        <w:div w:id="1950774521">
          <w:marLeft w:val="0"/>
          <w:marRight w:val="0"/>
          <w:marTop w:val="0"/>
          <w:marBottom w:val="0"/>
          <w:divBdr>
            <w:top w:val="none" w:sz="0" w:space="0" w:color="auto"/>
            <w:left w:val="none" w:sz="0" w:space="0" w:color="auto"/>
            <w:bottom w:val="none" w:sz="0" w:space="0" w:color="auto"/>
            <w:right w:val="none" w:sz="0" w:space="0" w:color="auto"/>
          </w:divBdr>
        </w:div>
        <w:div w:id="223876832">
          <w:marLeft w:val="0"/>
          <w:marRight w:val="0"/>
          <w:marTop w:val="0"/>
          <w:marBottom w:val="0"/>
          <w:divBdr>
            <w:top w:val="none" w:sz="0" w:space="0" w:color="auto"/>
            <w:left w:val="none" w:sz="0" w:space="0" w:color="auto"/>
            <w:bottom w:val="none" w:sz="0" w:space="0" w:color="auto"/>
            <w:right w:val="none" w:sz="0" w:space="0" w:color="auto"/>
          </w:divBdr>
        </w:div>
        <w:div w:id="690032746">
          <w:marLeft w:val="0"/>
          <w:marRight w:val="0"/>
          <w:marTop w:val="0"/>
          <w:marBottom w:val="0"/>
          <w:divBdr>
            <w:top w:val="none" w:sz="0" w:space="0" w:color="auto"/>
            <w:left w:val="none" w:sz="0" w:space="0" w:color="auto"/>
            <w:bottom w:val="none" w:sz="0" w:space="0" w:color="auto"/>
            <w:right w:val="none" w:sz="0" w:space="0" w:color="auto"/>
          </w:divBdr>
        </w:div>
        <w:div w:id="916205323">
          <w:marLeft w:val="0"/>
          <w:marRight w:val="0"/>
          <w:marTop w:val="0"/>
          <w:marBottom w:val="0"/>
          <w:divBdr>
            <w:top w:val="none" w:sz="0" w:space="0" w:color="auto"/>
            <w:left w:val="none" w:sz="0" w:space="0" w:color="auto"/>
            <w:bottom w:val="none" w:sz="0" w:space="0" w:color="auto"/>
            <w:right w:val="none" w:sz="0" w:space="0" w:color="auto"/>
          </w:divBdr>
        </w:div>
        <w:div w:id="1249853704">
          <w:marLeft w:val="0"/>
          <w:marRight w:val="0"/>
          <w:marTop w:val="0"/>
          <w:marBottom w:val="0"/>
          <w:divBdr>
            <w:top w:val="none" w:sz="0" w:space="0" w:color="auto"/>
            <w:left w:val="none" w:sz="0" w:space="0" w:color="auto"/>
            <w:bottom w:val="none" w:sz="0" w:space="0" w:color="auto"/>
            <w:right w:val="none" w:sz="0" w:space="0" w:color="auto"/>
          </w:divBdr>
        </w:div>
        <w:div w:id="1539581918">
          <w:marLeft w:val="0"/>
          <w:marRight w:val="0"/>
          <w:marTop w:val="0"/>
          <w:marBottom w:val="0"/>
          <w:divBdr>
            <w:top w:val="none" w:sz="0" w:space="0" w:color="auto"/>
            <w:left w:val="none" w:sz="0" w:space="0" w:color="auto"/>
            <w:bottom w:val="none" w:sz="0" w:space="0" w:color="auto"/>
            <w:right w:val="none" w:sz="0" w:space="0" w:color="auto"/>
          </w:divBdr>
        </w:div>
        <w:div w:id="183594211">
          <w:marLeft w:val="0"/>
          <w:marRight w:val="0"/>
          <w:marTop w:val="0"/>
          <w:marBottom w:val="0"/>
          <w:divBdr>
            <w:top w:val="none" w:sz="0" w:space="0" w:color="auto"/>
            <w:left w:val="none" w:sz="0" w:space="0" w:color="auto"/>
            <w:bottom w:val="none" w:sz="0" w:space="0" w:color="auto"/>
            <w:right w:val="none" w:sz="0" w:space="0" w:color="auto"/>
          </w:divBdr>
        </w:div>
        <w:div w:id="1473215070">
          <w:marLeft w:val="0"/>
          <w:marRight w:val="0"/>
          <w:marTop w:val="0"/>
          <w:marBottom w:val="0"/>
          <w:divBdr>
            <w:top w:val="none" w:sz="0" w:space="0" w:color="auto"/>
            <w:left w:val="none" w:sz="0" w:space="0" w:color="auto"/>
            <w:bottom w:val="none" w:sz="0" w:space="0" w:color="auto"/>
            <w:right w:val="none" w:sz="0" w:space="0" w:color="auto"/>
          </w:divBdr>
        </w:div>
        <w:div w:id="451173110">
          <w:marLeft w:val="0"/>
          <w:marRight w:val="0"/>
          <w:marTop w:val="0"/>
          <w:marBottom w:val="0"/>
          <w:divBdr>
            <w:top w:val="none" w:sz="0" w:space="0" w:color="auto"/>
            <w:left w:val="none" w:sz="0" w:space="0" w:color="auto"/>
            <w:bottom w:val="none" w:sz="0" w:space="0" w:color="auto"/>
            <w:right w:val="none" w:sz="0" w:space="0" w:color="auto"/>
          </w:divBdr>
        </w:div>
        <w:div w:id="1032418709">
          <w:marLeft w:val="0"/>
          <w:marRight w:val="0"/>
          <w:marTop w:val="0"/>
          <w:marBottom w:val="0"/>
          <w:divBdr>
            <w:top w:val="none" w:sz="0" w:space="0" w:color="auto"/>
            <w:left w:val="none" w:sz="0" w:space="0" w:color="auto"/>
            <w:bottom w:val="none" w:sz="0" w:space="0" w:color="auto"/>
            <w:right w:val="none" w:sz="0" w:space="0" w:color="auto"/>
          </w:divBdr>
        </w:div>
        <w:div w:id="273755444">
          <w:marLeft w:val="0"/>
          <w:marRight w:val="0"/>
          <w:marTop w:val="0"/>
          <w:marBottom w:val="0"/>
          <w:divBdr>
            <w:top w:val="none" w:sz="0" w:space="0" w:color="auto"/>
            <w:left w:val="none" w:sz="0" w:space="0" w:color="auto"/>
            <w:bottom w:val="none" w:sz="0" w:space="0" w:color="auto"/>
            <w:right w:val="none" w:sz="0" w:space="0" w:color="auto"/>
          </w:divBdr>
        </w:div>
        <w:div w:id="1275986862">
          <w:marLeft w:val="0"/>
          <w:marRight w:val="0"/>
          <w:marTop w:val="0"/>
          <w:marBottom w:val="0"/>
          <w:divBdr>
            <w:top w:val="none" w:sz="0" w:space="0" w:color="auto"/>
            <w:left w:val="none" w:sz="0" w:space="0" w:color="auto"/>
            <w:bottom w:val="none" w:sz="0" w:space="0" w:color="auto"/>
            <w:right w:val="none" w:sz="0" w:space="0" w:color="auto"/>
          </w:divBdr>
        </w:div>
        <w:div w:id="1002782920">
          <w:marLeft w:val="0"/>
          <w:marRight w:val="0"/>
          <w:marTop w:val="0"/>
          <w:marBottom w:val="0"/>
          <w:divBdr>
            <w:top w:val="none" w:sz="0" w:space="0" w:color="auto"/>
            <w:left w:val="none" w:sz="0" w:space="0" w:color="auto"/>
            <w:bottom w:val="none" w:sz="0" w:space="0" w:color="auto"/>
            <w:right w:val="none" w:sz="0" w:space="0" w:color="auto"/>
          </w:divBdr>
        </w:div>
        <w:div w:id="1368675767">
          <w:marLeft w:val="0"/>
          <w:marRight w:val="0"/>
          <w:marTop w:val="0"/>
          <w:marBottom w:val="0"/>
          <w:divBdr>
            <w:top w:val="none" w:sz="0" w:space="0" w:color="auto"/>
            <w:left w:val="none" w:sz="0" w:space="0" w:color="auto"/>
            <w:bottom w:val="none" w:sz="0" w:space="0" w:color="auto"/>
            <w:right w:val="none" w:sz="0" w:space="0" w:color="auto"/>
          </w:divBdr>
        </w:div>
        <w:div w:id="1734503619">
          <w:marLeft w:val="0"/>
          <w:marRight w:val="0"/>
          <w:marTop w:val="0"/>
          <w:marBottom w:val="0"/>
          <w:divBdr>
            <w:top w:val="none" w:sz="0" w:space="0" w:color="auto"/>
            <w:left w:val="none" w:sz="0" w:space="0" w:color="auto"/>
            <w:bottom w:val="none" w:sz="0" w:space="0" w:color="auto"/>
            <w:right w:val="none" w:sz="0" w:space="0" w:color="auto"/>
          </w:divBdr>
        </w:div>
        <w:div w:id="556860095">
          <w:marLeft w:val="0"/>
          <w:marRight w:val="0"/>
          <w:marTop w:val="0"/>
          <w:marBottom w:val="0"/>
          <w:divBdr>
            <w:top w:val="none" w:sz="0" w:space="0" w:color="auto"/>
            <w:left w:val="none" w:sz="0" w:space="0" w:color="auto"/>
            <w:bottom w:val="none" w:sz="0" w:space="0" w:color="auto"/>
            <w:right w:val="none" w:sz="0" w:space="0" w:color="auto"/>
          </w:divBdr>
        </w:div>
        <w:div w:id="1924531883">
          <w:marLeft w:val="0"/>
          <w:marRight w:val="0"/>
          <w:marTop w:val="0"/>
          <w:marBottom w:val="0"/>
          <w:divBdr>
            <w:top w:val="none" w:sz="0" w:space="0" w:color="auto"/>
            <w:left w:val="none" w:sz="0" w:space="0" w:color="auto"/>
            <w:bottom w:val="none" w:sz="0" w:space="0" w:color="auto"/>
            <w:right w:val="none" w:sz="0" w:space="0" w:color="auto"/>
          </w:divBdr>
        </w:div>
        <w:div w:id="1732776074">
          <w:marLeft w:val="0"/>
          <w:marRight w:val="0"/>
          <w:marTop w:val="0"/>
          <w:marBottom w:val="0"/>
          <w:divBdr>
            <w:top w:val="none" w:sz="0" w:space="0" w:color="auto"/>
            <w:left w:val="none" w:sz="0" w:space="0" w:color="auto"/>
            <w:bottom w:val="none" w:sz="0" w:space="0" w:color="auto"/>
            <w:right w:val="none" w:sz="0" w:space="0" w:color="auto"/>
          </w:divBdr>
        </w:div>
        <w:div w:id="165219242">
          <w:marLeft w:val="0"/>
          <w:marRight w:val="0"/>
          <w:marTop w:val="0"/>
          <w:marBottom w:val="0"/>
          <w:divBdr>
            <w:top w:val="none" w:sz="0" w:space="0" w:color="auto"/>
            <w:left w:val="none" w:sz="0" w:space="0" w:color="auto"/>
            <w:bottom w:val="none" w:sz="0" w:space="0" w:color="auto"/>
            <w:right w:val="none" w:sz="0" w:space="0" w:color="auto"/>
          </w:divBdr>
        </w:div>
        <w:div w:id="2077975520">
          <w:marLeft w:val="0"/>
          <w:marRight w:val="0"/>
          <w:marTop w:val="0"/>
          <w:marBottom w:val="0"/>
          <w:divBdr>
            <w:top w:val="none" w:sz="0" w:space="0" w:color="auto"/>
            <w:left w:val="none" w:sz="0" w:space="0" w:color="auto"/>
            <w:bottom w:val="none" w:sz="0" w:space="0" w:color="auto"/>
            <w:right w:val="none" w:sz="0" w:space="0" w:color="auto"/>
          </w:divBdr>
        </w:div>
        <w:div w:id="700401500">
          <w:marLeft w:val="0"/>
          <w:marRight w:val="0"/>
          <w:marTop w:val="0"/>
          <w:marBottom w:val="0"/>
          <w:divBdr>
            <w:top w:val="none" w:sz="0" w:space="0" w:color="auto"/>
            <w:left w:val="none" w:sz="0" w:space="0" w:color="auto"/>
            <w:bottom w:val="none" w:sz="0" w:space="0" w:color="auto"/>
            <w:right w:val="none" w:sz="0" w:space="0" w:color="auto"/>
          </w:divBdr>
        </w:div>
        <w:div w:id="575284533">
          <w:marLeft w:val="0"/>
          <w:marRight w:val="0"/>
          <w:marTop w:val="0"/>
          <w:marBottom w:val="0"/>
          <w:divBdr>
            <w:top w:val="none" w:sz="0" w:space="0" w:color="auto"/>
            <w:left w:val="none" w:sz="0" w:space="0" w:color="auto"/>
            <w:bottom w:val="none" w:sz="0" w:space="0" w:color="auto"/>
            <w:right w:val="none" w:sz="0" w:space="0" w:color="auto"/>
          </w:divBdr>
        </w:div>
        <w:div w:id="2076466612">
          <w:marLeft w:val="0"/>
          <w:marRight w:val="0"/>
          <w:marTop w:val="0"/>
          <w:marBottom w:val="0"/>
          <w:divBdr>
            <w:top w:val="none" w:sz="0" w:space="0" w:color="auto"/>
            <w:left w:val="none" w:sz="0" w:space="0" w:color="auto"/>
            <w:bottom w:val="none" w:sz="0" w:space="0" w:color="auto"/>
            <w:right w:val="none" w:sz="0" w:space="0" w:color="auto"/>
          </w:divBdr>
        </w:div>
        <w:div w:id="1757634701">
          <w:marLeft w:val="0"/>
          <w:marRight w:val="0"/>
          <w:marTop w:val="0"/>
          <w:marBottom w:val="0"/>
          <w:divBdr>
            <w:top w:val="none" w:sz="0" w:space="0" w:color="auto"/>
            <w:left w:val="none" w:sz="0" w:space="0" w:color="auto"/>
            <w:bottom w:val="none" w:sz="0" w:space="0" w:color="auto"/>
            <w:right w:val="none" w:sz="0" w:space="0" w:color="auto"/>
          </w:divBdr>
        </w:div>
        <w:div w:id="531844707">
          <w:marLeft w:val="0"/>
          <w:marRight w:val="0"/>
          <w:marTop w:val="0"/>
          <w:marBottom w:val="0"/>
          <w:divBdr>
            <w:top w:val="none" w:sz="0" w:space="0" w:color="auto"/>
            <w:left w:val="none" w:sz="0" w:space="0" w:color="auto"/>
            <w:bottom w:val="none" w:sz="0" w:space="0" w:color="auto"/>
            <w:right w:val="none" w:sz="0" w:space="0" w:color="auto"/>
          </w:divBdr>
        </w:div>
        <w:div w:id="1092580536">
          <w:marLeft w:val="0"/>
          <w:marRight w:val="0"/>
          <w:marTop w:val="0"/>
          <w:marBottom w:val="0"/>
          <w:divBdr>
            <w:top w:val="none" w:sz="0" w:space="0" w:color="auto"/>
            <w:left w:val="none" w:sz="0" w:space="0" w:color="auto"/>
            <w:bottom w:val="none" w:sz="0" w:space="0" w:color="auto"/>
            <w:right w:val="none" w:sz="0" w:space="0" w:color="auto"/>
          </w:divBdr>
        </w:div>
        <w:div w:id="1429734362">
          <w:marLeft w:val="0"/>
          <w:marRight w:val="0"/>
          <w:marTop w:val="0"/>
          <w:marBottom w:val="0"/>
          <w:divBdr>
            <w:top w:val="none" w:sz="0" w:space="0" w:color="auto"/>
            <w:left w:val="none" w:sz="0" w:space="0" w:color="auto"/>
            <w:bottom w:val="none" w:sz="0" w:space="0" w:color="auto"/>
            <w:right w:val="none" w:sz="0" w:space="0" w:color="auto"/>
          </w:divBdr>
        </w:div>
        <w:div w:id="1529562559">
          <w:marLeft w:val="0"/>
          <w:marRight w:val="0"/>
          <w:marTop w:val="0"/>
          <w:marBottom w:val="0"/>
          <w:divBdr>
            <w:top w:val="none" w:sz="0" w:space="0" w:color="auto"/>
            <w:left w:val="none" w:sz="0" w:space="0" w:color="auto"/>
            <w:bottom w:val="none" w:sz="0" w:space="0" w:color="auto"/>
            <w:right w:val="none" w:sz="0" w:space="0" w:color="auto"/>
          </w:divBdr>
        </w:div>
        <w:div w:id="1152602340">
          <w:marLeft w:val="0"/>
          <w:marRight w:val="0"/>
          <w:marTop w:val="0"/>
          <w:marBottom w:val="0"/>
          <w:divBdr>
            <w:top w:val="none" w:sz="0" w:space="0" w:color="auto"/>
            <w:left w:val="none" w:sz="0" w:space="0" w:color="auto"/>
            <w:bottom w:val="none" w:sz="0" w:space="0" w:color="auto"/>
            <w:right w:val="none" w:sz="0" w:space="0" w:color="auto"/>
          </w:divBdr>
        </w:div>
        <w:div w:id="1745565634">
          <w:marLeft w:val="0"/>
          <w:marRight w:val="0"/>
          <w:marTop w:val="0"/>
          <w:marBottom w:val="0"/>
          <w:divBdr>
            <w:top w:val="none" w:sz="0" w:space="0" w:color="auto"/>
            <w:left w:val="none" w:sz="0" w:space="0" w:color="auto"/>
            <w:bottom w:val="none" w:sz="0" w:space="0" w:color="auto"/>
            <w:right w:val="none" w:sz="0" w:space="0" w:color="auto"/>
          </w:divBdr>
        </w:div>
        <w:div w:id="685133212">
          <w:marLeft w:val="0"/>
          <w:marRight w:val="0"/>
          <w:marTop w:val="0"/>
          <w:marBottom w:val="0"/>
          <w:divBdr>
            <w:top w:val="none" w:sz="0" w:space="0" w:color="auto"/>
            <w:left w:val="none" w:sz="0" w:space="0" w:color="auto"/>
            <w:bottom w:val="none" w:sz="0" w:space="0" w:color="auto"/>
            <w:right w:val="none" w:sz="0" w:space="0" w:color="auto"/>
          </w:divBdr>
        </w:div>
        <w:div w:id="2130540333">
          <w:marLeft w:val="0"/>
          <w:marRight w:val="0"/>
          <w:marTop w:val="0"/>
          <w:marBottom w:val="0"/>
          <w:divBdr>
            <w:top w:val="none" w:sz="0" w:space="0" w:color="auto"/>
            <w:left w:val="none" w:sz="0" w:space="0" w:color="auto"/>
            <w:bottom w:val="none" w:sz="0" w:space="0" w:color="auto"/>
            <w:right w:val="none" w:sz="0" w:space="0" w:color="auto"/>
          </w:divBdr>
        </w:div>
        <w:div w:id="717320721">
          <w:marLeft w:val="0"/>
          <w:marRight w:val="0"/>
          <w:marTop w:val="0"/>
          <w:marBottom w:val="0"/>
          <w:divBdr>
            <w:top w:val="none" w:sz="0" w:space="0" w:color="auto"/>
            <w:left w:val="none" w:sz="0" w:space="0" w:color="auto"/>
            <w:bottom w:val="none" w:sz="0" w:space="0" w:color="auto"/>
            <w:right w:val="none" w:sz="0" w:space="0" w:color="auto"/>
          </w:divBdr>
        </w:div>
        <w:div w:id="547498274">
          <w:marLeft w:val="0"/>
          <w:marRight w:val="0"/>
          <w:marTop w:val="0"/>
          <w:marBottom w:val="0"/>
          <w:divBdr>
            <w:top w:val="none" w:sz="0" w:space="0" w:color="auto"/>
            <w:left w:val="none" w:sz="0" w:space="0" w:color="auto"/>
            <w:bottom w:val="none" w:sz="0" w:space="0" w:color="auto"/>
            <w:right w:val="none" w:sz="0" w:space="0" w:color="auto"/>
          </w:divBdr>
        </w:div>
        <w:div w:id="504591435">
          <w:marLeft w:val="0"/>
          <w:marRight w:val="0"/>
          <w:marTop w:val="0"/>
          <w:marBottom w:val="0"/>
          <w:divBdr>
            <w:top w:val="none" w:sz="0" w:space="0" w:color="auto"/>
            <w:left w:val="none" w:sz="0" w:space="0" w:color="auto"/>
            <w:bottom w:val="none" w:sz="0" w:space="0" w:color="auto"/>
            <w:right w:val="none" w:sz="0" w:space="0" w:color="auto"/>
          </w:divBdr>
        </w:div>
        <w:div w:id="200172074">
          <w:marLeft w:val="0"/>
          <w:marRight w:val="0"/>
          <w:marTop w:val="0"/>
          <w:marBottom w:val="0"/>
          <w:divBdr>
            <w:top w:val="none" w:sz="0" w:space="0" w:color="auto"/>
            <w:left w:val="none" w:sz="0" w:space="0" w:color="auto"/>
            <w:bottom w:val="none" w:sz="0" w:space="0" w:color="auto"/>
            <w:right w:val="none" w:sz="0" w:space="0" w:color="auto"/>
          </w:divBdr>
        </w:div>
        <w:div w:id="468859640">
          <w:marLeft w:val="0"/>
          <w:marRight w:val="0"/>
          <w:marTop w:val="0"/>
          <w:marBottom w:val="0"/>
          <w:divBdr>
            <w:top w:val="none" w:sz="0" w:space="0" w:color="auto"/>
            <w:left w:val="none" w:sz="0" w:space="0" w:color="auto"/>
            <w:bottom w:val="none" w:sz="0" w:space="0" w:color="auto"/>
            <w:right w:val="none" w:sz="0" w:space="0" w:color="auto"/>
          </w:divBdr>
        </w:div>
        <w:div w:id="1613856182">
          <w:marLeft w:val="0"/>
          <w:marRight w:val="0"/>
          <w:marTop w:val="0"/>
          <w:marBottom w:val="0"/>
          <w:divBdr>
            <w:top w:val="none" w:sz="0" w:space="0" w:color="auto"/>
            <w:left w:val="none" w:sz="0" w:space="0" w:color="auto"/>
            <w:bottom w:val="none" w:sz="0" w:space="0" w:color="auto"/>
            <w:right w:val="none" w:sz="0" w:space="0" w:color="auto"/>
          </w:divBdr>
        </w:div>
        <w:div w:id="1665431305">
          <w:marLeft w:val="0"/>
          <w:marRight w:val="0"/>
          <w:marTop w:val="0"/>
          <w:marBottom w:val="0"/>
          <w:divBdr>
            <w:top w:val="none" w:sz="0" w:space="0" w:color="auto"/>
            <w:left w:val="none" w:sz="0" w:space="0" w:color="auto"/>
            <w:bottom w:val="none" w:sz="0" w:space="0" w:color="auto"/>
            <w:right w:val="none" w:sz="0" w:space="0" w:color="auto"/>
          </w:divBdr>
        </w:div>
        <w:div w:id="1351375739">
          <w:marLeft w:val="0"/>
          <w:marRight w:val="0"/>
          <w:marTop w:val="0"/>
          <w:marBottom w:val="0"/>
          <w:divBdr>
            <w:top w:val="none" w:sz="0" w:space="0" w:color="auto"/>
            <w:left w:val="none" w:sz="0" w:space="0" w:color="auto"/>
            <w:bottom w:val="none" w:sz="0" w:space="0" w:color="auto"/>
            <w:right w:val="none" w:sz="0" w:space="0" w:color="auto"/>
          </w:divBdr>
        </w:div>
        <w:div w:id="744496532">
          <w:marLeft w:val="0"/>
          <w:marRight w:val="0"/>
          <w:marTop w:val="0"/>
          <w:marBottom w:val="0"/>
          <w:divBdr>
            <w:top w:val="none" w:sz="0" w:space="0" w:color="auto"/>
            <w:left w:val="none" w:sz="0" w:space="0" w:color="auto"/>
            <w:bottom w:val="none" w:sz="0" w:space="0" w:color="auto"/>
            <w:right w:val="none" w:sz="0" w:space="0" w:color="auto"/>
          </w:divBdr>
        </w:div>
        <w:div w:id="1262835559">
          <w:marLeft w:val="0"/>
          <w:marRight w:val="0"/>
          <w:marTop w:val="0"/>
          <w:marBottom w:val="0"/>
          <w:divBdr>
            <w:top w:val="none" w:sz="0" w:space="0" w:color="auto"/>
            <w:left w:val="none" w:sz="0" w:space="0" w:color="auto"/>
            <w:bottom w:val="none" w:sz="0" w:space="0" w:color="auto"/>
            <w:right w:val="none" w:sz="0" w:space="0" w:color="auto"/>
          </w:divBdr>
        </w:div>
        <w:div w:id="971909379">
          <w:marLeft w:val="0"/>
          <w:marRight w:val="0"/>
          <w:marTop w:val="0"/>
          <w:marBottom w:val="0"/>
          <w:divBdr>
            <w:top w:val="none" w:sz="0" w:space="0" w:color="auto"/>
            <w:left w:val="none" w:sz="0" w:space="0" w:color="auto"/>
            <w:bottom w:val="none" w:sz="0" w:space="0" w:color="auto"/>
            <w:right w:val="none" w:sz="0" w:space="0" w:color="auto"/>
          </w:divBdr>
        </w:div>
        <w:div w:id="1534225600">
          <w:marLeft w:val="0"/>
          <w:marRight w:val="0"/>
          <w:marTop w:val="0"/>
          <w:marBottom w:val="0"/>
          <w:divBdr>
            <w:top w:val="none" w:sz="0" w:space="0" w:color="auto"/>
            <w:left w:val="none" w:sz="0" w:space="0" w:color="auto"/>
            <w:bottom w:val="none" w:sz="0" w:space="0" w:color="auto"/>
            <w:right w:val="none" w:sz="0" w:space="0" w:color="auto"/>
          </w:divBdr>
        </w:div>
        <w:div w:id="1022440128">
          <w:marLeft w:val="0"/>
          <w:marRight w:val="0"/>
          <w:marTop w:val="0"/>
          <w:marBottom w:val="0"/>
          <w:divBdr>
            <w:top w:val="none" w:sz="0" w:space="0" w:color="auto"/>
            <w:left w:val="none" w:sz="0" w:space="0" w:color="auto"/>
            <w:bottom w:val="none" w:sz="0" w:space="0" w:color="auto"/>
            <w:right w:val="none" w:sz="0" w:space="0" w:color="auto"/>
          </w:divBdr>
        </w:div>
        <w:div w:id="292367674">
          <w:marLeft w:val="0"/>
          <w:marRight w:val="0"/>
          <w:marTop w:val="0"/>
          <w:marBottom w:val="0"/>
          <w:divBdr>
            <w:top w:val="none" w:sz="0" w:space="0" w:color="auto"/>
            <w:left w:val="none" w:sz="0" w:space="0" w:color="auto"/>
            <w:bottom w:val="none" w:sz="0" w:space="0" w:color="auto"/>
            <w:right w:val="none" w:sz="0" w:space="0" w:color="auto"/>
          </w:divBdr>
        </w:div>
      </w:divsChild>
    </w:div>
    <w:div w:id="810442627">
      <w:bodyDiv w:val="1"/>
      <w:marLeft w:val="0"/>
      <w:marRight w:val="0"/>
      <w:marTop w:val="0"/>
      <w:marBottom w:val="0"/>
      <w:divBdr>
        <w:top w:val="none" w:sz="0" w:space="0" w:color="auto"/>
        <w:left w:val="none" w:sz="0" w:space="0" w:color="auto"/>
        <w:bottom w:val="none" w:sz="0" w:space="0" w:color="auto"/>
        <w:right w:val="none" w:sz="0" w:space="0" w:color="auto"/>
      </w:divBdr>
    </w:div>
    <w:div w:id="919632885">
      <w:bodyDiv w:val="1"/>
      <w:marLeft w:val="0"/>
      <w:marRight w:val="0"/>
      <w:marTop w:val="0"/>
      <w:marBottom w:val="0"/>
      <w:divBdr>
        <w:top w:val="none" w:sz="0" w:space="0" w:color="auto"/>
        <w:left w:val="none" w:sz="0" w:space="0" w:color="auto"/>
        <w:bottom w:val="none" w:sz="0" w:space="0" w:color="auto"/>
        <w:right w:val="none" w:sz="0" w:space="0" w:color="auto"/>
      </w:divBdr>
    </w:div>
    <w:div w:id="1077092941">
      <w:bodyDiv w:val="1"/>
      <w:marLeft w:val="0"/>
      <w:marRight w:val="0"/>
      <w:marTop w:val="0"/>
      <w:marBottom w:val="0"/>
      <w:divBdr>
        <w:top w:val="none" w:sz="0" w:space="0" w:color="auto"/>
        <w:left w:val="none" w:sz="0" w:space="0" w:color="auto"/>
        <w:bottom w:val="none" w:sz="0" w:space="0" w:color="auto"/>
        <w:right w:val="none" w:sz="0" w:space="0" w:color="auto"/>
      </w:divBdr>
    </w:div>
    <w:div w:id="1119908325">
      <w:bodyDiv w:val="1"/>
      <w:marLeft w:val="0"/>
      <w:marRight w:val="0"/>
      <w:marTop w:val="0"/>
      <w:marBottom w:val="0"/>
      <w:divBdr>
        <w:top w:val="none" w:sz="0" w:space="0" w:color="auto"/>
        <w:left w:val="none" w:sz="0" w:space="0" w:color="auto"/>
        <w:bottom w:val="none" w:sz="0" w:space="0" w:color="auto"/>
        <w:right w:val="none" w:sz="0" w:space="0" w:color="auto"/>
      </w:divBdr>
    </w:div>
    <w:div w:id="1124664489">
      <w:bodyDiv w:val="1"/>
      <w:marLeft w:val="0"/>
      <w:marRight w:val="0"/>
      <w:marTop w:val="0"/>
      <w:marBottom w:val="0"/>
      <w:divBdr>
        <w:top w:val="none" w:sz="0" w:space="0" w:color="auto"/>
        <w:left w:val="none" w:sz="0" w:space="0" w:color="auto"/>
        <w:bottom w:val="none" w:sz="0" w:space="0" w:color="auto"/>
        <w:right w:val="none" w:sz="0" w:space="0" w:color="auto"/>
      </w:divBdr>
      <w:divsChild>
        <w:div w:id="27991184">
          <w:marLeft w:val="446"/>
          <w:marRight w:val="0"/>
          <w:marTop w:val="0"/>
          <w:marBottom w:val="0"/>
          <w:divBdr>
            <w:top w:val="none" w:sz="0" w:space="0" w:color="auto"/>
            <w:left w:val="none" w:sz="0" w:space="0" w:color="auto"/>
            <w:bottom w:val="none" w:sz="0" w:space="0" w:color="auto"/>
            <w:right w:val="none" w:sz="0" w:space="0" w:color="auto"/>
          </w:divBdr>
        </w:div>
      </w:divsChild>
    </w:div>
    <w:div w:id="1187527641">
      <w:bodyDiv w:val="1"/>
      <w:marLeft w:val="0"/>
      <w:marRight w:val="0"/>
      <w:marTop w:val="0"/>
      <w:marBottom w:val="0"/>
      <w:divBdr>
        <w:top w:val="none" w:sz="0" w:space="0" w:color="auto"/>
        <w:left w:val="none" w:sz="0" w:space="0" w:color="auto"/>
        <w:bottom w:val="none" w:sz="0" w:space="0" w:color="auto"/>
        <w:right w:val="none" w:sz="0" w:space="0" w:color="auto"/>
      </w:divBdr>
      <w:divsChild>
        <w:div w:id="1321275092">
          <w:marLeft w:val="0"/>
          <w:marRight w:val="0"/>
          <w:marTop w:val="0"/>
          <w:marBottom w:val="0"/>
          <w:divBdr>
            <w:top w:val="none" w:sz="0" w:space="0" w:color="auto"/>
            <w:left w:val="none" w:sz="0" w:space="0" w:color="auto"/>
            <w:bottom w:val="none" w:sz="0" w:space="0" w:color="auto"/>
            <w:right w:val="none" w:sz="0" w:space="0" w:color="auto"/>
          </w:divBdr>
        </w:div>
        <w:div w:id="1425955906">
          <w:marLeft w:val="0"/>
          <w:marRight w:val="0"/>
          <w:marTop w:val="0"/>
          <w:marBottom w:val="0"/>
          <w:divBdr>
            <w:top w:val="none" w:sz="0" w:space="0" w:color="auto"/>
            <w:left w:val="none" w:sz="0" w:space="0" w:color="auto"/>
            <w:bottom w:val="none" w:sz="0" w:space="0" w:color="auto"/>
            <w:right w:val="none" w:sz="0" w:space="0" w:color="auto"/>
          </w:divBdr>
        </w:div>
        <w:div w:id="1855803340">
          <w:marLeft w:val="0"/>
          <w:marRight w:val="0"/>
          <w:marTop w:val="0"/>
          <w:marBottom w:val="0"/>
          <w:divBdr>
            <w:top w:val="none" w:sz="0" w:space="0" w:color="auto"/>
            <w:left w:val="none" w:sz="0" w:space="0" w:color="auto"/>
            <w:bottom w:val="none" w:sz="0" w:space="0" w:color="auto"/>
            <w:right w:val="none" w:sz="0" w:space="0" w:color="auto"/>
          </w:divBdr>
        </w:div>
        <w:div w:id="1544175948">
          <w:marLeft w:val="0"/>
          <w:marRight w:val="0"/>
          <w:marTop w:val="0"/>
          <w:marBottom w:val="0"/>
          <w:divBdr>
            <w:top w:val="none" w:sz="0" w:space="0" w:color="auto"/>
            <w:left w:val="none" w:sz="0" w:space="0" w:color="auto"/>
            <w:bottom w:val="none" w:sz="0" w:space="0" w:color="auto"/>
            <w:right w:val="none" w:sz="0" w:space="0" w:color="auto"/>
          </w:divBdr>
        </w:div>
        <w:div w:id="400255024">
          <w:marLeft w:val="0"/>
          <w:marRight w:val="0"/>
          <w:marTop w:val="0"/>
          <w:marBottom w:val="0"/>
          <w:divBdr>
            <w:top w:val="none" w:sz="0" w:space="0" w:color="auto"/>
            <w:left w:val="none" w:sz="0" w:space="0" w:color="auto"/>
            <w:bottom w:val="none" w:sz="0" w:space="0" w:color="auto"/>
            <w:right w:val="none" w:sz="0" w:space="0" w:color="auto"/>
          </w:divBdr>
        </w:div>
        <w:div w:id="354356672">
          <w:marLeft w:val="0"/>
          <w:marRight w:val="0"/>
          <w:marTop w:val="0"/>
          <w:marBottom w:val="0"/>
          <w:divBdr>
            <w:top w:val="none" w:sz="0" w:space="0" w:color="auto"/>
            <w:left w:val="none" w:sz="0" w:space="0" w:color="auto"/>
            <w:bottom w:val="none" w:sz="0" w:space="0" w:color="auto"/>
            <w:right w:val="none" w:sz="0" w:space="0" w:color="auto"/>
          </w:divBdr>
        </w:div>
        <w:div w:id="112601350">
          <w:marLeft w:val="0"/>
          <w:marRight w:val="0"/>
          <w:marTop w:val="0"/>
          <w:marBottom w:val="0"/>
          <w:divBdr>
            <w:top w:val="none" w:sz="0" w:space="0" w:color="auto"/>
            <w:left w:val="none" w:sz="0" w:space="0" w:color="auto"/>
            <w:bottom w:val="none" w:sz="0" w:space="0" w:color="auto"/>
            <w:right w:val="none" w:sz="0" w:space="0" w:color="auto"/>
          </w:divBdr>
        </w:div>
        <w:div w:id="1482648645">
          <w:marLeft w:val="0"/>
          <w:marRight w:val="0"/>
          <w:marTop w:val="0"/>
          <w:marBottom w:val="0"/>
          <w:divBdr>
            <w:top w:val="none" w:sz="0" w:space="0" w:color="auto"/>
            <w:left w:val="none" w:sz="0" w:space="0" w:color="auto"/>
            <w:bottom w:val="none" w:sz="0" w:space="0" w:color="auto"/>
            <w:right w:val="none" w:sz="0" w:space="0" w:color="auto"/>
          </w:divBdr>
        </w:div>
        <w:div w:id="871959260">
          <w:marLeft w:val="0"/>
          <w:marRight w:val="0"/>
          <w:marTop w:val="0"/>
          <w:marBottom w:val="0"/>
          <w:divBdr>
            <w:top w:val="none" w:sz="0" w:space="0" w:color="auto"/>
            <w:left w:val="none" w:sz="0" w:space="0" w:color="auto"/>
            <w:bottom w:val="none" w:sz="0" w:space="0" w:color="auto"/>
            <w:right w:val="none" w:sz="0" w:space="0" w:color="auto"/>
          </w:divBdr>
        </w:div>
        <w:div w:id="889075189">
          <w:marLeft w:val="0"/>
          <w:marRight w:val="0"/>
          <w:marTop w:val="0"/>
          <w:marBottom w:val="0"/>
          <w:divBdr>
            <w:top w:val="none" w:sz="0" w:space="0" w:color="auto"/>
            <w:left w:val="none" w:sz="0" w:space="0" w:color="auto"/>
            <w:bottom w:val="none" w:sz="0" w:space="0" w:color="auto"/>
            <w:right w:val="none" w:sz="0" w:space="0" w:color="auto"/>
          </w:divBdr>
        </w:div>
        <w:div w:id="396780120">
          <w:marLeft w:val="0"/>
          <w:marRight w:val="0"/>
          <w:marTop w:val="0"/>
          <w:marBottom w:val="0"/>
          <w:divBdr>
            <w:top w:val="none" w:sz="0" w:space="0" w:color="auto"/>
            <w:left w:val="none" w:sz="0" w:space="0" w:color="auto"/>
            <w:bottom w:val="none" w:sz="0" w:space="0" w:color="auto"/>
            <w:right w:val="none" w:sz="0" w:space="0" w:color="auto"/>
          </w:divBdr>
        </w:div>
        <w:div w:id="1648437417">
          <w:marLeft w:val="0"/>
          <w:marRight w:val="0"/>
          <w:marTop w:val="0"/>
          <w:marBottom w:val="0"/>
          <w:divBdr>
            <w:top w:val="none" w:sz="0" w:space="0" w:color="auto"/>
            <w:left w:val="none" w:sz="0" w:space="0" w:color="auto"/>
            <w:bottom w:val="none" w:sz="0" w:space="0" w:color="auto"/>
            <w:right w:val="none" w:sz="0" w:space="0" w:color="auto"/>
          </w:divBdr>
        </w:div>
        <w:div w:id="1706058490">
          <w:marLeft w:val="0"/>
          <w:marRight w:val="0"/>
          <w:marTop w:val="0"/>
          <w:marBottom w:val="0"/>
          <w:divBdr>
            <w:top w:val="none" w:sz="0" w:space="0" w:color="auto"/>
            <w:left w:val="none" w:sz="0" w:space="0" w:color="auto"/>
            <w:bottom w:val="none" w:sz="0" w:space="0" w:color="auto"/>
            <w:right w:val="none" w:sz="0" w:space="0" w:color="auto"/>
          </w:divBdr>
        </w:div>
        <w:div w:id="596905768">
          <w:marLeft w:val="0"/>
          <w:marRight w:val="0"/>
          <w:marTop w:val="0"/>
          <w:marBottom w:val="0"/>
          <w:divBdr>
            <w:top w:val="none" w:sz="0" w:space="0" w:color="auto"/>
            <w:left w:val="none" w:sz="0" w:space="0" w:color="auto"/>
            <w:bottom w:val="none" w:sz="0" w:space="0" w:color="auto"/>
            <w:right w:val="none" w:sz="0" w:space="0" w:color="auto"/>
          </w:divBdr>
        </w:div>
        <w:div w:id="266275719">
          <w:marLeft w:val="0"/>
          <w:marRight w:val="0"/>
          <w:marTop w:val="0"/>
          <w:marBottom w:val="0"/>
          <w:divBdr>
            <w:top w:val="none" w:sz="0" w:space="0" w:color="auto"/>
            <w:left w:val="none" w:sz="0" w:space="0" w:color="auto"/>
            <w:bottom w:val="none" w:sz="0" w:space="0" w:color="auto"/>
            <w:right w:val="none" w:sz="0" w:space="0" w:color="auto"/>
          </w:divBdr>
        </w:div>
        <w:div w:id="860706392">
          <w:marLeft w:val="0"/>
          <w:marRight w:val="0"/>
          <w:marTop w:val="0"/>
          <w:marBottom w:val="0"/>
          <w:divBdr>
            <w:top w:val="none" w:sz="0" w:space="0" w:color="auto"/>
            <w:left w:val="none" w:sz="0" w:space="0" w:color="auto"/>
            <w:bottom w:val="none" w:sz="0" w:space="0" w:color="auto"/>
            <w:right w:val="none" w:sz="0" w:space="0" w:color="auto"/>
          </w:divBdr>
        </w:div>
        <w:div w:id="582029178">
          <w:marLeft w:val="0"/>
          <w:marRight w:val="0"/>
          <w:marTop w:val="0"/>
          <w:marBottom w:val="0"/>
          <w:divBdr>
            <w:top w:val="none" w:sz="0" w:space="0" w:color="auto"/>
            <w:left w:val="none" w:sz="0" w:space="0" w:color="auto"/>
            <w:bottom w:val="none" w:sz="0" w:space="0" w:color="auto"/>
            <w:right w:val="none" w:sz="0" w:space="0" w:color="auto"/>
          </w:divBdr>
        </w:div>
        <w:div w:id="1185945748">
          <w:marLeft w:val="0"/>
          <w:marRight w:val="0"/>
          <w:marTop w:val="0"/>
          <w:marBottom w:val="0"/>
          <w:divBdr>
            <w:top w:val="none" w:sz="0" w:space="0" w:color="auto"/>
            <w:left w:val="none" w:sz="0" w:space="0" w:color="auto"/>
            <w:bottom w:val="none" w:sz="0" w:space="0" w:color="auto"/>
            <w:right w:val="none" w:sz="0" w:space="0" w:color="auto"/>
          </w:divBdr>
        </w:div>
        <w:div w:id="1657877385">
          <w:marLeft w:val="0"/>
          <w:marRight w:val="0"/>
          <w:marTop w:val="0"/>
          <w:marBottom w:val="0"/>
          <w:divBdr>
            <w:top w:val="none" w:sz="0" w:space="0" w:color="auto"/>
            <w:left w:val="none" w:sz="0" w:space="0" w:color="auto"/>
            <w:bottom w:val="none" w:sz="0" w:space="0" w:color="auto"/>
            <w:right w:val="none" w:sz="0" w:space="0" w:color="auto"/>
          </w:divBdr>
        </w:div>
        <w:div w:id="622543829">
          <w:marLeft w:val="0"/>
          <w:marRight w:val="0"/>
          <w:marTop w:val="0"/>
          <w:marBottom w:val="0"/>
          <w:divBdr>
            <w:top w:val="none" w:sz="0" w:space="0" w:color="auto"/>
            <w:left w:val="none" w:sz="0" w:space="0" w:color="auto"/>
            <w:bottom w:val="none" w:sz="0" w:space="0" w:color="auto"/>
            <w:right w:val="none" w:sz="0" w:space="0" w:color="auto"/>
          </w:divBdr>
        </w:div>
        <w:div w:id="1751386421">
          <w:marLeft w:val="0"/>
          <w:marRight w:val="0"/>
          <w:marTop w:val="0"/>
          <w:marBottom w:val="0"/>
          <w:divBdr>
            <w:top w:val="none" w:sz="0" w:space="0" w:color="auto"/>
            <w:left w:val="none" w:sz="0" w:space="0" w:color="auto"/>
            <w:bottom w:val="none" w:sz="0" w:space="0" w:color="auto"/>
            <w:right w:val="none" w:sz="0" w:space="0" w:color="auto"/>
          </w:divBdr>
        </w:div>
        <w:div w:id="1179394655">
          <w:marLeft w:val="0"/>
          <w:marRight w:val="0"/>
          <w:marTop w:val="0"/>
          <w:marBottom w:val="0"/>
          <w:divBdr>
            <w:top w:val="none" w:sz="0" w:space="0" w:color="auto"/>
            <w:left w:val="none" w:sz="0" w:space="0" w:color="auto"/>
            <w:bottom w:val="none" w:sz="0" w:space="0" w:color="auto"/>
            <w:right w:val="none" w:sz="0" w:space="0" w:color="auto"/>
          </w:divBdr>
        </w:div>
        <w:div w:id="783966892">
          <w:marLeft w:val="0"/>
          <w:marRight w:val="0"/>
          <w:marTop w:val="0"/>
          <w:marBottom w:val="0"/>
          <w:divBdr>
            <w:top w:val="none" w:sz="0" w:space="0" w:color="auto"/>
            <w:left w:val="none" w:sz="0" w:space="0" w:color="auto"/>
            <w:bottom w:val="none" w:sz="0" w:space="0" w:color="auto"/>
            <w:right w:val="none" w:sz="0" w:space="0" w:color="auto"/>
          </w:divBdr>
        </w:div>
        <w:div w:id="2110269000">
          <w:marLeft w:val="0"/>
          <w:marRight w:val="0"/>
          <w:marTop w:val="0"/>
          <w:marBottom w:val="0"/>
          <w:divBdr>
            <w:top w:val="none" w:sz="0" w:space="0" w:color="auto"/>
            <w:left w:val="none" w:sz="0" w:space="0" w:color="auto"/>
            <w:bottom w:val="none" w:sz="0" w:space="0" w:color="auto"/>
            <w:right w:val="none" w:sz="0" w:space="0" w:color="auto"/>
          </w:divBdr>
        </w:div>
        <w:div w:id="646786393">
          <w:marLeft w:val="0"/>
          <w:marRight w:val="0"/>
          <w:marTop w:val="0"/>
          <w:marBottom w:val="0"/>
          <w:divBdr>
            <w:top w:val="none" w:sz="0" w:space="0" w:color="auto"/>
            <w:left w:val="none" w:sz="0" w:space="0" w:color="auto"/>
            <w:bottom w:val="none" w:sz="0" w:space="0" w:color="auto"/>
            <w:right w:val="none" w:sz="0" w:space="0" w:color="auto"/>
          </w:divBdr>
        </w:div>
        <w:div w:id="1415008769">
          <w:marLeft w:val="0"/>
          <w:marRight w:val="0"/>
          <w:marTop w:val="0"/>
          <w:marBottom w:val="0"/>
          <w:divBdr>
            <w:top w:val="none" w:sz="0" w:space="0" w:color="auto"/>
            <w:left w:val="none" w:sz="0" w:space="0" w:color="auto"/>
            <w:bottom w:val="none" w:sz="0" w:space="0" w:color="auto"/>
            <w:right w:val="none" w:sz="0" w:space="0" w:color="auto"/>
          </w:divBdr>
        </w:div>
        <w:div w:id="153225447">
          <w:marLeft w:val="0"/>
          <w:marRight w:val="0"/>
          <w:marTop w:val="0"/>
          <w:marBottom w:val="0"/>
          <w:divBdr>
            <w:top w:val="none" w:sz="0" w:space="0" w:color="auto"/>
            <w:left w:val="none" w:sz="0" w:space="0" w:color="auto"/>
            <w:bottom w:val="none" w:sz="0" w:space="0" w:color="auto"/>
            <w:right w:val="none" w:sz="0" w:space="0" w:color="auto"/>
          </w:divBdr>
        </w:div>
        <w:div w:id="135993482">
          <w:marLeft w:val="0"/>
          <w:marRight w:val="0"/>
          <w:marTop w:val="0"/>
          <w:marBottom w:val="0"/>
          <w:divBdr>
            <w:top w:val="none" w:sz="0" w:space="0" w:color="auto"/>
            <w:left w:val="none" w:sz="0" w:space="0" w:color="auto"/>
            <w:bottom w:val="none" w:sz="0" w:space="0" w:color="auto"/>
            <w:right w:val="none" w:sz="0" w:space="0" w:color="auto"/>
          </w:divBdr>
        </w:div>
        <w:div w:id="1773165215">
          <w:marLeft w:val="0"/>
          <w:marRight w:val="0"/>
          <w:marTop w:val="0"/>
          <w:marBottom w:val="0"/>
          <w:divBdr>
            <w:top w:val="none" w:sz="0" w:space="0" w:color="auto"/>
            <w:left w:val="none" w:sz="0" w:space="0" w:color="auto"/>
            <w:bottom w:val="none" w:sz="0" w:space="0" w:color="auto"/>
            <w:right w:val="none" w:sz="0" w:space="0" w:color="auto"/>
          </w:divBdr>
        </w:div>
        <w:div w:id="445463278">
          <w:marLeft w:val="0"/>
          <w:marRight w:val="0"/>
          <w:marTop w:val="0"/>
          <w:marBottom w:val="0"/>
          <w:divBdr>
            <w:top w:val="none" w:sz="0" w:space="0" w:color="auto"/>
            <w:left w:val="none" w:sz="0" w:space="0" w:color="auto"/>
            <w:bottom w:val="none" w:sz="0" w:space="0" w:color="auto"/>
            <w:right w:val="none" w:sz="0" w:space="0" w:color="auto"/>
          </w:divBdr>
        </w:div>
      </w:divsChild>
    </w:div>
    <w:div w:id="1324814797">
      <w:bodyDiv w:val="1"/>
      <w:marLeft w:val="0"/>
      <w:marRight w:val="0"/>
      <w:marTop w:val="0"/>
      <w:marBottom w:val="0"/>
      <w:divBdr>
        <w:top w:val="none" w:sz="0" w:space="0" w:color="auto"/>
        <w:left w:val="none" w:sz="0" w:space="0" w:color="auto"/>
        <w:bottom w:val="none" w:sz="0" w:space="0" w:color="auto"/>
        <w:right w:val="none" w:sz="0" w:space="0" w:color="auto"/>
      </w:divBdr>
      <w:divsChild>
        <w:div w:id="616572035">
          <w:marLeft w:val="446"/>
          <w:marRight w:val="0"/>
          <w:marTop w:val="0"/>
          <w:marBottom w:val="0"/>
          <w:divBdr>
            <w:top w:val="none" w:sz="0" w:space="0" w:color="auto"/>
            <w:left w:val="none" w:sz="0" w:space="0" w:color="auto"/>
            <w:bottom w:val="none" w:sz="0" w:space="0" w:color="auto"/>
            <w:right w:val="none" w:sz="0" w:space="0" w:color="auto"/>
          </w:divBdr>
        </w:div>
      </w:divsChild>
    </w:div>
    <w:div w:id="1452747925">
      <w:bodyDiv w:val="1"/>
      <w:marLeft w:val="0"/>
      <w:marRight w:val="0"/>
      <w:marTop w:val="0"/>
      <w:marBottom w:val="0"/>
      <w:divBdr>
        <w:top w:val="none" w:sz="0" w:space="0" w:color="auto"/>
        <w:left w:val="none" w:sz="0" w:space="0" w:color="auto"/>
        <w:bottom w:val="none" w:sz="0" w:space="0" w:color="auto"/>
        <w:right w:val="none" w:sz="0" w:space="0" w:color="auto"/>
      </w:divBdr>
      <w:divsChild>
        <w:div w:id="1634556383">
          <w:marLeft w:val="446"/>
          <w:marRight w:val="0"/>
          <w:marTop w:val="0"/>
          <w:marBottom w:val="0"/>
          <w:divBdr>
            <w:top w:val="none" w:sz="0" w:space="0" w:color="auto"/>
            <w:left w:val="none" w:sz="0" w:space="0" w:color="auto"/>
            <w:bottom w:val="none" w:sz="0" w:space="0" w:color="auto"/>
            <w:right w:val="none" w:sz="0" w:space="0" w:color="auto"/>
          </w:divBdr>
        </w:div>
      </w:divsChild>
    </w:div>
    <w:div w:id="1635022037">
      <w:bodyDiv w:val="1"/>
      <w:marLeft w:val="0"/>
      <w:marRight w:val="0"/>
      <w:marTop w:val="0"/>
      <w:marBottom w:val="0"/>
      <w:divBdr>
        <w:top w:val="none" w:sz="0" w:space="0" w:color="auto"/>
        <w:left w:val="none" w:sz="0" w:space="0" w:color="auto"/>
        <w:bottom w:val="none" w:sz="0" w:space="0" w:color="auto"/>
        <w:right w:val="none" w:sz="0" w:space="0" w:color="auto"/>
      </w:divBdr>
    </w:div>
    <w:div w:id="1740784803">
      <w:bodyDiv w:val="1"/>
      <w:marLeft w:val="0"/>
      <w:marRight w:val="0"/>
      <w:marTop w:val="0"/>
      <w:marBottom w:val="0"/>
      <w:divBdr>
        <w:top w:val="none" w:sz="0" w:space="0" w:color="auto"/>
        <w:left w:val="none" w:sz="0" w:space="0" w:color="auto"/>
        <w:bottom w:val="none" w:sz="0" w:space="0" w:color="auto"/>
        <w:right w:val="none" w:sz="0" w:space="0" w:color="auto"/>
      </w:divBdr>
    </w:div>
    <w:div w:id="1900314313">
      <w:bodyDiv w:val="1"/>
      <w:marLeft w:val="0"/>
      <w:marRight w:val="0"/>
      <w:marTop w:val="0"/>
      <w:marBottom w:val="0"/>
      <w:divBdr>
        <w:top w:val="none" w:sz="0" w:space="0" w:color="auto"/>
        <w:left w:val="none" w:sz="0" w:space="0" w:color="auto"/>
        <w:bottom w:val="none" w:sz="0" w:space="0" w:color="auto"/>
        <w:right w:val="none" w:sz="0" w:space="0" w:color="auto"/>
      </w:divBdr>
    </w:div>
    <w:div w:id="2018727222">
      <w:bodyDiv w:val="1"/>
      <w:marLeft w:val="0"/>
      <w:marRight w:val="0"/>
      <w:marTop w:val="0"/>
      <w:marBottom w:val="0"/>
      <w:divBdr>
        <w:top w:val="none" w:sz="0" w:space="0" w:color="auto"/>
        <w:left w:val="none" w:sz="0" w:space="0" w:color="auto"/>
        <w:bottom w:val="none" w:sz="0" w:space="0" w:color="auto"/>
        <w:right w:val="none" w:sz="0" w:space="0" w:color="auto"/>
      </w:divBdr>
      <w:divsChild>
        <w:div w:id="1027609544">
          <w:marLeft w:val="446"/>
          <w:marRight w:val="0"/>
          <w:marTop w:val="0"/>
          <w:marBottom w:val="0"/>
          <w:divBdr>
            <w:top w:val="none" w:sz="0" w:space="0" w:color="auto"/>
            <w:left w:val="none" w:sz="0" w:space="0" w:color="auto"/>
            <w:bottom w:val="none" w:sz="0" w:space="0" w:color="auto"/>
            <w:right w:val="none" w:sz="0" w:space="0" w:color="auto"/>
          </w:divBdr>
        </w:div>
      </w:divsChild>
    </w:div>
    <w:div w:id="2099597049">
      <w:bodyDiv w:val="1"/>
      <w:marLeft w:val="0"/>
      <w:marRight w:val="0"/>
      <w:marTop w:val="0"/>
      <w:marBottom w:val="0"/>
      <w:divBdr>
        <w:top w:val="none" w:sz="0" w:space="0" w:color="auto"/>
        <w:left w:val="none" w:sz="0" w:space="0" w:color="auto"/>
        <w:bottom w:val="none" w:sz="0" w:space="0" w:color="auto"/>
        <w:right w:val="none" w:sz="0" w:space="0" w:color="auto"/>
      </w:divBdr>
      <w:divsChild>
        <w:div w:id="666061629">
          <w:marLeft w:val="446"/>
          <w:marRight w:val="0"/>
          <w:marTop w:val="0"/>
          <w:marBottom w:val="0"/>
          <w:divBdr>
            <w:top w:val="none" w:sz="0" w:space="0" w:color="auto"/>
            <w:left w:val="none" w:sz="0" w:space="0" w:color="auto"/>
            <w:bottom w:val="none" w:sz="0" w:space="0" w:color="auto"/>
            <w:right w:val="none" w:sz="0" w:space="0" w:color="auto"/>
          </w:divBdr>
        </w:div>
      </w:divsChild>
    </w:div>
    <w:div w:id="2103526514">
      <w:bodyDiv w:val="1"/>
      <w:marLeft w:val="0"/>
      <w:marRight w:val="0"/>
      <w:marTop w:val="0"/>
      <w:marBottom w:val="0"/>
      <w:divBdr>
        <w:top w:val="none" w:sz="0" w:space="0" w:color="auto"/>
        <w:left w:val="none" w:sz="0" w:space="0" w:color="auto"/>
        <w:bottom w:val="none" w:sz="0" w:space="0" w:color="auto"/>
        <w:right w:val="none" w:sz="0" w:space="0" w:color="auto"/>
      </w:divBdr>
    </w:div>
    <w:div w:id="2129425509">
      <w:bodyDiv w:val="1"/>
      <w:marLeft w:val="0"/>
      <w:marRight w:val="0"/>
      <w:marTop w:val="0"/>
      <w:marBottom w:val="0"/>
      <w:divBdr>
        <w:top w:val="none" w:sz="0" w:space="0" w:color="auto"/>
        <w:left w:val="none" w:sz="0" w:space="0" w:color="auto"/>
        <w:bottom w:val="none" w:sz="0" w:space="0" w:color="auto"/>
        <w:right w:val="none" w:sz="0" w:space="0" w:color="auto"/>
      </w:divBdr>
      <w:divsChild>
        <w:div w:id="762187690">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umcompraverd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349875-9FE2-46C1-920E-903F7A69D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572</Words>
  <Characters>3262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Amministrazione</dc:creator>
  <cp:lastModifiedBy>Office 3</cp:lastModifiedBy>
  <cp:revision>2</cp:revision>
  <cp:lastPrinted>2023-05-17T15:24:00Z</cp:lastPrinted>
  <dcterms:created xsi:type="dcterms:W3CDTF">2024-05-14T22:07:00Z</dcterms:created>
  <dcterms:modified xsi:type="dcterms:W3CDTF">2024-05-14T22:07:00Z</dcterms:modified>
</cp:coreProperties>
</file>